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F46" w:rsidRPr="00DE2368" w:rsidRDefault="001F7F46" w:rsidP="001F7F46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42290" cy="5810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30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7F46" w:rsidRPr="00DE2368" w:rsidRDefault="006C2244" w:rsidP="001F7F46">
      <w:pPr>
        <w:jc w:val="center"/>
        <w:rPr>
          <w:b/>
          <w:sz w:val="22"/>
          <w:szCs w:val="22"/>
        </w:rPr>
      </w:pPr>
      <w:r>
        <w:rPr>
          <w:b/>
        </w:rPr>
        <w:t xml:space="preserve">                                                                                                                                          </w:t>
      </w:r>
      <w:bookmarkStart w:id="0" w:name="_GoBack"/>
      <w:bookmarkEnd w:id="0"/>
      <w:r w:rsidR="001F7F46" w:rsidRPr="00DE2368">
        <w:rPr>
          <w:b/>
          <w:sz w:val="22"/>
          <w:szCs w:val="22"/>
        </w:rPr>
        <w:t>МУНИЦИПАЛЬНОЕ ОБРАЗОВАНИЕ</w:t>
      </w:r>
    </w:p>
    <w:p w:rsidR="001F7F46" w:rsidRPr="00DE2368" w:rsidRDefault="001F7F46" w:rsidP="001F7F46">
      <w:pPr>
        <w:jc w:val="center"/>
        <w:rPr>
          <w:b/>
          <w:sz w:val="22"/>
          <w:szCs w:val="22"/>
        </w:rPr>
      </w:pPr>
      <w:r w:rsidRPr="00DE2368">
        <w:rPr>
          <w:b/>
          <w:sz w:val="22"/>
          <w:szCs w:val="22"/>
        </w:rPr>
        <w:t>«МАЛИНОВСКОЕ СЕЛЬСКОЕ ПОСЕЛЕНИЕ»</w:t>
      </w:r>
    </w:p>
    <w:p w:rsidR="001F7F46" w:rsidRPr="00DE2368" w:rsidRDefault="001F7F46" w:rsidP="001F7F46">
      <w:pPr>
        <w:jc w:val="center"/>
        <w:rPr>
          <w:b/>
        </w:rPr>
      </w:pPr>
    </w:p>
    <w:p w:rsidR="001F7F46" w:rsidRPr="00DE2368" w:rsidRDefault="001F7F46" w:rsidP="001F7F46">
      <w:pPr>
        <w:jc w:val="center"/>
        <w:rPr>
          <w:b/>
        </w:rPr>
      </w:pPr>
      <w:r w:rsidRPr="00DE2368">
        <w:rPr>
          <w:b/>
        </w:rPr>
        <w:t>АДМИНИСТРАЦИЯ МАЛИНОВСКОГО СЕЛЬСКОГО ПОСЕЛЕНИЯ</w:t>
      </w:r>
    </w:p>
    <w:p w:rsidR="001F7F46" w:rsidRPr="00DE2368" w:rsidRDefault="001F7F46" w:rsidP="001F7F46">
      <w:pPr>
        <w:jc w:val="center"/>
        <w:rPr>
          <w:b/>
        </w:rPr>
      </w:pPr>
    </w:p>
    <w:p w:rsidR="001F7F46" w:rsidRPr="00DE2368" w:rsidRDefault="001F7F46" w:rsidP="001F7F46">
      <w:pPr>
        <w:jc w:val="center"/>
        <w:rPr>
          <w:b/>
        </w:rPr>
      </w:pPr>
      <w:r w:rsidRPr="00DE2368">
        <w:rPr>
          <w:b/>
        </w:rPr>
        <w:t>ПОСТАНОВЛЕНИЕ</w:t>
      </w:r>
    </w:p>
    <w:p w:rsidR="001F7F46" w:rsidRPr="00DE2368" w:rsidRDefault="001F7F46" w:rsidP="001F7F46">
      <w:pPr>
        <w:jc w:val="center"/>
        <w:rPr>
          <w:b/>
        </w:rPr>
      </w:pPr>
    </w:p>
    <w:p w:rsidR="001F7F46" w:rsidRPr="00223B14" w:rsidRDefault="001F7F46" w:rsidP="001F7F46">
      <w:r>
        <w:t xml:space="preserve">     от</w:t>
      </w:r>
      <w:r w:rsidRPr="00223B14">
        <w:tab/>
      </w:r>
      <w:r w:rsidR="00ED449F">
        <w:t>20.12.2021</w:t>
      </w:r>
      <w:r>
        <w:t xml:space="preserve">                                                                                               № </w:t>
      </w:r>
      <w:r w:rsidR="00ED449F">
        <w:t>96</w:t>
      </w:r>
      <w:r>
        <w:t xml:space="preserve"> </w:t>
      </w:r>
    </w:p>
    <w:p w:rsidR="00DD2088" w:rsidRDefault="00DD2088">
      <w:pPr>
        <w:pStyle w:val="Default"/>
      </w:pPr>
    </w:p>
    <w:p w:rsidR="00EB6E11" w:rsidRPr="00EB6E11" w:rsidRDefault="00EB6E11" w:rsidP="00EB6E11">
      <w:pPr>
        <w:pStyle w:val="ConsPlusTitle"/>
        <w:rPr>
          <w:b w:val="0"/>
        </w:rPr>
      </w:pPr>
      <w:r w:rsidRPr="00EB6E11">
        <w:rPr>
          <w:b w:val="0"/>
        </w:rPr>
        <w:t xml:space="preserve">Об утверждении Программы профилактики </w:t>
      </w:r>
    </w:p>
    <w:p w:rsidR="00EB6E11" w:rsidRPr="00EB6E11" w:rsidRDefault="00EB6E11" w:rsidP="00EB6E11">
      <w:pPr>
        <w:pStyle w:val="ConsPlusTitle"/>
        <w:rPr>
          <w:b w:val="0"/>
        </w:rPr>
      </w:pPr>
      <w:r>
        <w:rPr>
          <w:b w:val="0"/>
        </w:rPr>
        <w:t>р</w:t>
      </w:r>
      <w:r w:rsidRPr="00EB6E11">
        <w:rPr>
          <w:b w:val="0"/>
        </w:rPr>
        <w:t>исков</w:t>
      </w:r>
      <w:r>
        <w:rPr>
          <w:b w:val="0"/>
        </w:rPr>
        <w:t xml:space="preserve">   </w:t>
      </w:r>
      <w:r w:rsidRPr="00EB6E11">
        <w:rPr>
          <w:b w:val="0"/>
        </w:rPr>
        <w:t xml:space="preserve"> причинения </w:t>
      </w:r>
      <w:r>
        <w:rPr>
          <w:b w:val="0"/>
        </w:rPr>
        <w:t xml:space="preserve">        </w:t>
      </w:r>
      <w:r w:rsidRPr="00EB6E11">
        <w:rPr>
          <w:b w:val="0"/>
        </w:rPr>
        <w:t>вреда</w:t>
      </w:r>
      <w:r>
        <w:rPr>
          <w:b w:val="0"/>
        </w:rPr>
        <w:t xml:space="preserve">  </w:t>
      </w:r>
      <w:r w:rsidR="002F0B13">
        <w:rPr>
          <w:b w:val="0"/>
        </w:rPr>
        <w:t xml:space="preserve">  </w:t>
      </w:r>
      <w:r w:rsidR="002F0B13" w:rsidRPr="00EB6E11">
        <w:rPr>
          <w:b w:val="0"/>
        </w:rPr>
        <w:t>(</w:t>
      </w:r>
      <w:r w:rsidRPr="00EB6E11">
        <w:rPr>
          <w:b w:val="0"/>
        </w:rPr>
        <w:t xml:space="preserve">ущерба) </w:t>
      </w:r>
    </w:p>
    <w:p w:rsidR="00EB6E11" w:rsidRPr="00EB6E11" w:rsidRDefault="00EB6E11" w:rsidP="00EB6E11">
      <w:pPr>
        <w:pStyle w:val="ConsPlusTitle"/>
        <w:rPr>
          <w:b w:val="0"/>
        </w:rPr>
      </w:pPr>
      <w:r w:rsidRPr="00EB6E11">
        <w:rPr>
          <w:b w:val="0"/>
        </w:rPr>
        <w:t>охраняемым</w:t>
      </w:r>
      <w:r>
        <w:rPr>
          <w:b w:val="0"/>
        </w:rPr>
        <w:t xml:space="preserve">    </w:t>
      </w:r>
      <w:r w:rsidRPr="00EB6E11">
        <w:rPr>
          <w:b w:val="0"/>
        </w:rPr>
        <w:t xml:space="preserve"> законом </w:t>
      </w:r>
      <w:r>
        <w:rPr>
          <w:b w:val="0"/>
        </w:rPr>
        <w:t xml:space="preserve">                </w:t>
      </w:r>
      <w:r w:rsidRPr="00EB6E11">
        <w:rPr>
          <w:b w:val="0"/>
        </w:rPr>
        <w:t xml:space="preserve">ценностям </w:t>
      </w:r>
    </w:p>
    <w:p w:rsidR="00EB6E11" w:rsidRDefault="00EB6E11" w:rsidP="00EB6E11">
      <w:pPr>
        <w:pStyle w:val="ConsPlusTitle"/>
        <w:rPr>
          <w:b w:val="0"/>
        </w:rPr>
      </w:pPr>
      <w:r>
        <w:rPr>
          <w:b w:val="0"/>
        </w:rPr>
        <w:t xml:space="preserve">при осуществлении              </w:t>
      </w:r>
      <w:proofErr w:type="gramStart"/>
      <w:r>
        <w:rPr>
          <w:b w:val="0"/>
        </w:rPr>
        <w:t>муниципального</w:t>
      </w:r>
      <w:proofErr w:type="gramEnd"/>
    </w:p>
    <w:p w:rsidR="00476C66" w:rsidRDefault="00EB6E11" w:rsidP="00476C66">
      <w:pPr>
        <w:pStyle w:val="ConsPlusTitle"/>
        <w:rPr>
          <w:b w:val="0"/>
        </w:rPr>
      </w:pPr>
      <w:r w:rsidRPr="00EB6E11">
        <w:rPr>
          <w:b w:val="0"/>
        </w:rPr>
        <w:t xml:space="preserve">контроля </w:t>
      </w:r>
      <w:r w:rsidR="00476C66">
        <w:rPr>
          <w:b w:val="0"/>
        </w:rPr>
        <w:t xml:space="preserve">  на  автомобильном    транспорте,</w:t>
      </w:r>
    </w:p>
    <w:p w:rsidR="00476C66" w:rsidRPr="00476C66" w:rsidRDefault="00476C66" w:rsidP="00476C66">
      <w:pPr>
        <w:pStyle w:val="ConsPlusTitle"/>
        <w:rPr>
          <w:b w:val="0"/>
        </w:rPr>
      </w:pPr>
      <w:r w:rsidRPr="00476C66">
        <w:rPr>
          <w:b w:val="0"/>
        </w:rPr>
        <w:t xml:space="preserve">городском </w:t>
      </w:r>
      <w:r>
        <w:rPr>
          <w:b w:val="0"/>
        </w:rPr>
        <w:t xml:space="preserve">     </w:t>
      </w:r>
      <w:r w:rsidRPr="00476C66">
        <w:rPr>
          <w:b w:val="0"/>
        </w:rPr>
        <w:t xml:space="preserve">наземном </w:t>
      </w:r>
      <w:r>
        <w:rPr>
          <w:b w:val="0"/>
        </w:rPr>
        <w:t xml:space="preserve">        </w:t>
      </w:r>
      <w:r w:rsidRPr="00476C66">
        <w:rPr>
          <w:b w:val="0"/>
        </w:rPr>
        <w:t xml:space="preserve">электрическом </w:t>
      </w:r>
    </w:p>
    <w:p w:rsidR="00EB6E11" w:rsidRDefault="00476C66" w:rsidP="00476C66">
      <w:pPr>
        <w:pStyle w:val="ConsPlusTitle"/>
        <w:rPr>
          <w:b w:val="0"/>
        </w:rPr>
      </w:pPr>
      <w:r w:rsidRPr="00476C66">
        <w:rPr>
          <w:b w:val="0"/>
        </w:rPr>
        <w:t>транспорте</w:t>
      </w:r>
      <w:r>
        <w:rPr>
          <w:b w:val="0"/>
        </w:rPr>
        <w:t xml:space="preserve"> </w:t>
      </w:r>
      <w:r w:rsidRPr="00476C66">
        <w:rPr>
          <w:b w:val="0"/>
        </w:rPr>
        <w:t xml:space="preserve"> и </w:t>
      </w:r>
      <w:r>
        <w:rPr>
          <w:b w:val="0"/>
        </w:rPr>
        <w:t xml:space="preserve"> </w:t>
      </w:r>
      <w:r w:rsidRPr="00476C66">
        <w:rPr>
          <w:b w:val="0"/>
        </w:rPr>
        <w:t xml:space="preserve">в </w:t>
      </w:r>
      <w:r>
        <w:rPr>
          <w:b w:val="0"/>
        </w:rPr>
        <w:t xml:space="preserve">  </w:t>
      </w:r>
      <w:r w:rsidRPr="00476C66">
        <w:rPr>
          <w:b w:val="0"/>
        </w:rPr>
        <w:t xml:space="preserve">дорожном </w:t>
      </w:r>
      <w:r>
        <w:rPr>
          <w:b w:val="0"/>
        </w:rPr>
        <w:t xml:space="preserve">   </w:t>
      </w:r>
      <w:r w:rsidRPr="00476C66">
        <w:rPr>
          <w:b w:val="0"/>
        </w:rPr>
        <w:t>хозяйстве</w:t>
      </w:r>
      <w:r>
        <w:rPr>
          <w:b w:val="0"/>
        </w:rPr>
        <w:t xml:space="preserve">   </w:t>
      </w:r>
      <w:proofErr w:type="gramStart"/>
      <w:r w:rsidR="00EB6E11" w:rsidRPr="00EB6E11">
        <w:rPr>
          <w:b w:val="0"/>
        </w:rPr>
        <w:t>на</w:t>
      </w:r>
      <w:proofErr w:type="gramEnd"/>
      <w:r w:rsidR="00EB6E11" w:rsidRPr="00EB6E11">
        <w:rPr>
          <w:b w:val="0"/>
        </w:rPr>
        <w:t xml:space="preserve"> </w:t>
      </w:r>
    </w:p>
    <w:p w:rsidR="00EB6E11" w:rsidRDefault="00EB6E11" w:rsidP="00EB6E11">
      <w:pPr>
        <w:pStyle w:val="ConsPlusTitle"/>
        <w:rPr>
          <w:b w:val="0"/>
        </w:rPr>
      </w:pPr>
      <w:r w:rsidRPr="00EB6E11">
        <w:rPr>
          <w:b w:val="0"/>
        </w:rPr>
        <w:t xml:space="preserve">территории </w:t>
      </w:r>
      <w:r>
        <w:rPr>
          <w:b w:val="0"/>
        </w:rPr>
        <w:t xml:space="preserve"> </w:t>
      </w:r>
      <w:r w:rsidR="002F0B13">
        <w:rPr>
          <w:b w:val="0"/>
        </w:rPr>
        <w:t xml:space="preserve"> </w:t>
      </w:r>
      <w:r>
        <w:rPr>
          <w:b w:val="0"/>
        </w:rPr>
        <w:t xml:space="preserve"> </w:t>
      </w:r>
      <w:r w:rsidR="002F0B13" w:rsidRPr="00EB6E11">
        <w:rPr>
          <w:b w:val="0"/>
        </w:rPr>
        <w:t xml:space="preserve">Муниципального </w:t>
      </w:r>
      <w:r w:rsidR="002F0B13">
        <w:rPr>
          <w:b w:val="0"/>
        </w:rPr>
        <w:t>образования</w:t>
      </w:r>
      <w:r w:rsidRPr="00EB6E11">
        <w:rPr>
          <w:b w:val="0"/>
        </w:rPr>
        <w:t xml:space="preserve"> </w:t>
      </w:r>
    </w:p>
    <w:p w:rsidR="00DD2088" w:rsidRPr="00034D21" w:rsidRDefault="00EB6E11" w:rsidP="00EB6E11">
      <w:pPr>
        <w:pStyle w:val="ConsPlusTitle"/>
        <w:rPr>
          <w:b w:val="0"/>
        </w:rPr>
      </w:pPr>
      <w:r w:rsidRPr="00EB6E11">
        <w:rPr>
          <w:b w:val="0"/>
        </w:rPr>
        <w:t>«</w:t>
      </w:r>
      <w:r w:rsidR="002F0B13" w:rsidRPr="00EB6E11">
        <w:rPr>
          <w:b w:val="0"/>
        </w:rPr>
        <w:t>Малиновские</w:t>
      </w:r>
      <w:r w:rsidRPr="00EB6E11">
        <w:rPr>
          <w:b w:val="0"/>
        </w:rPr>
        <w:t xml:space="preserve"> сельское поселение</w:t>
      </w:r>
      <w:r>
        <w:rPr>
          <w:b w:val="0"/>
        </w:rPr>
        <w:t xml:space="preserve"> </w:t>
      </w:r>
      <w:r w:rsidRPr="00477A40">
        <w:rPr>
          <w:b w:val="0"/>
        </w:rPr>
        <w:t>на 2022 год</w:t>
      </w:r>
    </w:p>
    <w:p w:rsidR="001F7F46" w:rsidRDefault="001F7F46">
      <w:pPr>
        <w:pStyle w:val="ConsPlusTitle"/>
        <w:ind w:firstLine="709"/>
        <w:jc w:val="both"/>
        <w:rPr>
          <w:b w:val="0"/>
        </w:rPr>
      </w:pPr>
    </w:p>
    <w:p w:rsidR="001F7F46" w:rsidRPr="008F4CEE" w:rsidRDefault="008F4CEE" w:rsidP="008F4CEE">
      <w:pPr>
        <w:pStyle w:val="ConsPlusTitle"/>
        <w:ind w:firstLine="709"/>
        <w:jc w:val="both"/>
        <w:rPr>
          <w:b w:val="0"/>
        </w:rPr>
      </w:pPr>
      <w:proofErr w:type="gramStart"/>
      <w:r w:rsidRPr="008F4CEE">
        <w:rPr>
          <w:b w:val="0"/>
        </w:rPr>
        <w:t>В соответствии со статьей 44 Федерального закона от 31 июля 2020 года № 248-ФЗ «О государственном контроле (надзоре) и муниципальном контроле в Российской Федерации», Федеральным законом от 6 октября 2003 года № 131-ФЗ «Об общих принципах организации местного самоуправления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</w:t>
      </w:r>
      <w:proofErr w:type="gramEnd"/>
      <w:r w:rsidRPr="008F4CEE">
        <w:rPr>
          <w:b w:val="0"/>
        </w:rPr>
        <w:t xml:space="preserve"> профилактики рисков причинения вреда (ущерба) охраняемым законом ценностям»,</w:t>
      </w:r>
      <w:r w:rsidR="00623A0F">
        <w:rPr>
          <w:b w:val="0"/>
        </w:rPr>
        <w:t xml:space="preserve"> </w:t>
      </w:r>
      <w:r w:rsidR="00623A0F" w:rsidRPr="00623A0F">
        <w:rPr>
          <w:b w:val="0"/>
        </w:rPr>
        <w:t>в соответствии с частью 11.3 статьи 9 Федерального закона от 26.12.2008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</w:t>
      </w:r>
      <w:r w:rsidRPr="008F4CEE">
        <w:rPr>
          <w:b w:val="0"/>
        </w:rPr>
        <w:t xml:space="preserve"> Уставом муниц</w:t>
      </w:r>
      <w:r>
        <w:rPr>
          <w:b w:val="0"/>
        </w:rPr>
        <w:t>ипального образования «</w:t>
      </w:r>
      <w:proofErr w:type="spellStart"/>
      <w:r>
        <w:rPr>
          <w:b w:val="0"/>
        </w:rPr>
        <w:t>Малиновское</w:t>
      </w:r>
      <w:proofErr w:type="spellEnd"/>
      <w:r>
        <w:rPr>
          <w:b w:val="0"/>
        </w:rPr>
        <w:t xml:space="preserve"> сельское поселение», </w:t>
      </w:r>
    </w:p>
    <w:p w:rsidR="008F4CEE" w:rsidRDefault="008F4CEE" w:rsidP="001F7F46">
      <w:pPr>
        <w:pStyle w:val="afa"/>
        <w:tabs>
          <w:tab w:val="clear" w:pos="6804"/>
          <w:tab w:val="left" w:pos="2268"/>
        </w:tabs>
        <w:spacing w:before="0"/>
        <w:rPr>
          <w:b/>
          <w:szCs w:val="24"/>
        </w:rPr>
      </w:pPr>
    </w:p>
    <w:p w:rsidR="001F7F46" w:rsidRDefault="008F4CEE" w:rsidP="001F7F46">
      <w:pPr>
        <w:pStyle w:val="afa"/>
        <w:tabs>
          <w:tab w:val="clear" w:pos="6804"/>
          <w:tab w:val="left" w:pos="2268"/>
        </w:tabs>
        <w:spacing w:before="0"/>
        <w:rPr>
          <w:b/>
          <w:szCs w:val="24"/>
        </w:rPr>
      </w:pPr>
      <w:r>
        <w:rPr>
          <w:b/>
          <w:szCs w:val="24"/>
        </w:rPr>
        <w:t xml:space="preserve">            </w:t>
      </w:r>
      <w:r w:rsidR="001F7F46">
        <w:rPr>
          <w:b/>
          <w:szCs w:val="24"/>
        </w:rPr>
        <w:t>ПОСТАНОВЛЯЮ:</w:t>
      </w:r>
    </w:p>
    <w:p w:rsidR="00BB1041" w:rsidRPr="00BB1041" w:rsidRDefault="00BB1041" w:rsidP="00BB1041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BB1041">
        <w:rPr>
          <w:rFonts w:ascii="Times New Roman" w:hAnsi="Times New Roman"/>
          <w:sz w:val="24"/>
          <w:szCs w:val="24"/>
        </w:rPr>
        <w:t xml:space="preserve">1. 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 </w:t>
      </w:r>
      <w:r w:rsidR="007F54DC">
        <w:rPr>
          <w:rFonts w:ascii="Times New Roman" w:hAnsi="Times New Roman"/>
          <w:sz w:val="24"/>
          <w:szCs w:val="24"/>
        </w:rPr>
        <w:t xml:space="preserve">на автомобильном транспорте, городском, наземном электрическом транспорте и в дорожном хозяйстве </w:t>
      </w:r>
      <w:r w:rsidRPr="00BB1041">
        <w:rPr>
          <w:rFonts w:ascii="Times New Roman" w:hAnsi="Times New Roman"/>
          <w:sz w:val="24"/>
          <w:szCs w:val="24"/>
        </w:rPr>
        <w:t>на территории муниципального образования «</w:t>
      </w:r>
      <w:proofErr w:type="spellStart"/>
      <w:r w:rsidR="00476C66">
        <w:rPr>
          <w:rFonts w:ascii="Times New Roman" w:hAnsi="Times New Roman"/>
          <w:sz w:val="24"/>
          <w:szCs w:val="24"/>
        </w:rPr>
        <w:t>Малиновское</w:t>
      </w:r>
      <w:proofErr w:type="spellEnd"/>
      <w:r w:rsidRPr="00BB1041">
        <w:rPr>
          <w:rFonts w:ascii="Times New Roman" w:hAnsi="Times New Roman"/>
          <w:sz w:val="24"/>
          <w:szCs w:val="24"/>
        </w:rPr>
        <w:t xml:space="preserve"> сельское поселение» согласно приложению, к настоящему постановлению.</w:t>
      </w:r>
    </w:p>
    <w:p w:rsidR="00BB1041" w:rsidRPr="00BB1041" w:rsidRDefault="00BB1041" w:rsidP="00BB104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BB1041">
        <w:t>2. </w:t>
      </w:r>
      <w:r w:rsidRPr="00BB1041">
        <w:rPr>
          <w:rFonts w:eastAsia="Calibri"/>
          <w:lang w:eastAsia="en-US"/>
        </w:rPr>
        <w:t xml:space="preserve">Выполнение Программы оставляю за собой в пределах своей компетенции, и </w:t>
      </w:r>
      <w:r w:rsidR="007F54DC">
        <w:rPr>
          <w:rFonts w:eastAsia="Calibri"/>
          <w:lang w:eastAsia="en-US"/>
        </w:rPr>
        <w:t>возлагаю на Заместителя Главы Администрации Малиновского сельского поселения</w:t>
      </w:r>
      <w:r w:rsidRPr="00BB1041">
        <w:rPr>
          <w:rFonts w:eastAsia="Calibri"/>
          <w:lang w:eastAsia="en-US"/>
        </w:rPr>
        <w:t xml:space="preserve">, уполномоченного на осуществление муниципального </w:t>
      </w:r>
      <w:r w:rsidR="007F54DC" w:rsidRPr="00BB1041">
        <w:rPr>
          <w:rFonts w:eastAsia="Calibri"/>
          <w:lang w:eastAsia="en-US"/>
        </w:rPr>
        <w:t>контроля</w:t>
      </w:r>
      <w:r w:rsidR="007F54DC">
        <w:rPr>
          <w:rFonts w:eastAsia="Calibri"/>
          <w:lang w:eastAsia="en-US"/>
        </w:rPr>
        <w:t xml:space="preserve"> на</w:t>
      </w:r>
      <w:r w:rsidR="007F54DC" w:rsidRPr="007F54DC">
        <w:rPr>
          <w:rFonts w:eastAsia="Calibri"/>
          <w:lang w:eastAsia="en-US"/>
        </w:rPr>
        <w:t xml:space="preserve"> автомобильном транспорте, городском, наземном электрическом транспорте и в дорожном хозяйстве на территории муниципального образования «</w:t>
      </w:r>
      <w:proofErr w:type="spellStart"/>
      <w:r w:rsidR="007F54DC" w:rsidRPr="007F54DC">
        <w:rPr>
          <w:rFonts w:eastAsia="Calibri"/>
          <w:lang w:eastAsia="en-US"/>
        </w:rPr>
        <w:t>Малиновское</w:t>
      </w:r>
      <w:proofErr w:type="spellEnd"/>
      <w:r w:rsidR="007F54DC" w:rsidRPr="007F54DC">
        <w:rPr>
          <w:rFonts w:eastAsia="Calibri"/>
          <w:lang w:eastAsia="en-US"/>
        </w:rPr>
        <w:t xml:space="preserve"> сельское поселение»</w:t>
      </w:r>
      <w:r w:rsidR="007F54DC">
        <w:rPr>
          <w:rFonts w:eastAsia="Calibri"/>
          <w:lang w:eastAsia="en-US"/>
        </w:rPr>
        <w:t>.</w:t>
      </w:r>
    </w:p>
    <w:p w:rsidR="00DD2088" w:rsidRDefault="001F7F46" w:rsidP="00BB1041">
      <w:pPr>
        <w:tabs>
          <w:tab w:val="left" w:pos="1134"/>
          <w:tab w:val="left" w:pos="6804"/>
        </w:tabs>
        <w:ind w:left="142"/>
        <w:jc w:val="both"/>
        <w:rPr>
          <w:lang w:eastAsia="ru-RU"/>
        </w:rPr>
      </w:pPr>
      <w:r>
        <w:t xml:space="preserve">         </w:t>
      </w:r>
      <w:r w:rsidR="004E3BD8" w:rsidRPr="00034D21">
        <w:t xml:space="preserve">3. </w:t>
      </w:r>
      <w:r w:rsidR="004E3BD8" w:rsidRPr="001F7F46">
        <w:t>Опублик</w:t>
      </w:r>
      <w:r w:rsidRPr="001F7F46">
        <w:t>овать настоящее постановление в</w:t>
      </w:r>
      <w:r w:rsidRPr="001F7F46">
        <w:rPr>
          <w:rFonts w:eastAsia="Calibri"/>
        </w:rPr>
        <w:t xml:space="preserve"> Информационном бюллетене Малиновского сельского поселения</w:t>
      </w:r>
      <w:r w:rsidRPr="00034D21">
        <w:rPr>
          <w:b/>
        </w:rPr>
        <w:t xml:space="preserve"> </w:t>
      </w:r>
      <w:r w:rsidR="004E3BD8" w:rsidRPr="00034D21">
        <w:t xml:space="preserve">и разместить на официальном сайте </w:t>
      </w:r>
      <w:r w:rsidRPr="001F7F46">
        <w:rPr>
          <w:lang w:eastAsia="ru-RU"/>
        </w:rPr>
        <w:t>муниципального образования «</w:t>
      </w:r>
      <w:proofErr w:type="spellStart"/>
      <w:r w:rsidRPr="001F7F46">
        <w:rPr>
          <w:lang w:eastAsia="ru-RU"/>
        </w:rPr>
        <w:t>Малино</w:t>
      </w:r>
      <w:r w:rsidR="00BB1041">
        <w:rPr>
          <w:lang w:eastAsia="ru-RU"/>
        </w:rPr>
        <w:t>вское</w:t>
      </w:r>
      <w:proofErr w:type="spellEnd"/>
      <w:r w:rsidR="00BB1041">
        <w:rPr>
          <w:lang w:eastAsia="ru-RU"/>
        </w:rPr>
        <w:t xml:space="preserve"> сельское поселение».</w:t>
      </w:r>
    </w:p>
    <w:p w:rsidR="007F54DC" w:rsidRPr="007F54DC" w:rsidRDefault="007F54DC" w:rsidP="007F54DC">
      <w:pPr>
        <w:tabs>
          <w:tab w:val="left" w:pos="1134"/>
          <w:tab w:val="left" w:pos="6804"/>
        </w:tabs>
        <w:ind w:left="142"/>
        <w:jc w:val="both"/>
        <w:rPr>
          <w:lang w:eastAsia="ru-RU"/>
        </w:rPr>
      </w:pPr>
      <w:r>
        <w:rPr>
          <w:lang w:eastAsia="ru-RU"/>
        </w:rPr>
        <w:t xml:space="preserve">         4.</w:t>
      </w:r>
      <w:r w:rsidRPr="007F54DC">
        <w:t xml:space="preserve"> </w:t>
      </w:r>
      <w:r w:rsidRPr="007F54DC">
        <w:rPr>
          <w:lang w:eastAsia="ru-RU"/>
        </w:rPr>
        <w:t>Настоящее решение вступает в силу со дня его официального опубликования, но не ранее 1 января 2022 года.</w:t>
      </w:r>
    </w:p>
    <w:p w:rsidR="00BB1041" w:rsidRPr="00034D21" w:rsidRDefault="00ED449F" w:rsidP="007F54DC">
      <w:pPr>
        <w:tabs>
          <w:tab w:val="left" w:pos="1134"/>
          <w:tab w:val="left" w:pos="6804"/>
        </w:tabs>
        <w:jc w:val="both"/>
        <w:rPr>
          <w:lang w:eastAsia="ru-RU"/>
        </w:rPr>
      </w:pPr>
      <w:r>
        <w:rPr>
          <w:lang w:eastAsia="ru-RU"/>
        </w:rPr>
        <w:t>Глава поселения (Глава Администрации)</w:t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  <w:t>И.В.Сухов</w:t>
      </w:r>
    </w:p>
    <w:p w:rsidR="00ED449F" w:rsidRDefault="00ED449F" w:rsidP="00ED44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0"/>
        </w:tabs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lastRenderedPageBreak/>
        <w:t>Приложение к постановлению</w:t>
      </w:r>
    </w:p>
    <w:p w:rsidR="00ED449F" w:rsidRDefault="00ED449F" w:rsidP="00ED44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0"/>
        </w:tabs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Администрации Малиновского сельского поселении</w:t>
      </w:r>
    </w:p>
    <w:p w:rsidR="00ED449F" w:rsidRPr="00F65E65" w:rsidRDefault="00ED449F" w:rsidP="00ED44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0"/>
        </w:tabs>
        <w:jc w:val="right"/>
        <w:rPr>
          <w:rFonts w:ascii="Arial" w:eastAsia="Calibri" w:hAnsi="Arial" w:cs="Arial"/>
          <w:color w:val="333333"/>
          <w:lang w:eastAsia="ru-RU"/>
        </w:rPr>
      </w:pPr>
      <w:r>
        <w:rPr>
          <w:rFonts w:eastAsia="Calibri"/>
          <w:sz w:val="22"/>
          <w:szCs w:val="22"/>
          <w:lang w:eastAsia="en-US"/>
        </w:rPr>
        <w:t>от 20.12.2021 № 97</w:t>
      </w:r>
      <w:r w:rsidRPr="00304007">
        <w:rPr>
          <w:rFonts w:eastAsia="Calibri"/>
          <w:lang w:eastAsia="en-US"/>
        </w:rPr>
        <w:t xml:space="preserve">                                                                                                </w:t>
      </w:r>
      <w:r>
        <w:rPr>
          <w:rFonts w:eastAsia="Calibri"/>
          <w:lang w:eastAsia="en-US"/>
        </w:rPr>
        <w:t xml:space="preserve">          </w:t>
      </w:r>
      <w:r w:rsidRPr="00304007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     </w:t>
      </w:r>
      <w:r w:rsidRPr="00304007">
        <w:rPr>
          <w:rFonts w:eastAsia="Calibri"/>
          <w:lang w:eastAsia="en-US"/>
        </w:rPr>
        <w:t xml:space="preserve"> </w:t>
      </w:r>
    </w:p>
    <w:p w:rsidR="00ED449F" w:rsidRPr="00F65E65" w:rsidRDefault="00ED449F" w:rsidP="00ED44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0"/>
        </w:tabs>
        <w:rPr>
          <w:rFonts w:eastAsia="Calibri"/>
          <w:lang w:eastAsia="en-US"/>
        </w:rPr>
      </w:pPr>
    </w:p>
    <w:p w:rsidR="00DD2088" w:rsidRPr="00034D21" w:rsidRDefault="00DD2088">
      <w:pPr>
        <w:rPr>
          <w:sz w:val="20"/>
          <w:szCs w:val="20"/>
        </w:rPr>
      </w:pPr>
    </w:p>
    <w:p w:rsidR="00F65E65" w:rsidRPr="00F65E65" w:rsidRDefault="00F65E65" w:rsidP="009C22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lang w:eastAsia="en-US"/>
        </w:rPr>
      </w:pPr>
      <w:r w:rsidRPr="00F65E65">
        <w:rPr>
          <w:rFonts w:eastAsia="Calibri"/>
          <w:b/>
          <w:lang w:eastAsia="en-US"/>
        </w:rPr>
        <w:t>Программа</w:t>
      </w:r>
    </w:p>
    <w:p w:rsidR="00F65E65" w:rsidRPr="00F65E65" w:rsidRDefault="00F65E65" w:rsidP="009C22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lang w:eastAsia="en-US"/>
        </w:rPr>
      </w:pPr>
      <w:r w:rsidRPr="00F65E65">
        <w:rPr>
          <w:rFonts w:eastAsia="Calibri"/>
          <w:b/>
          <w:lang w:eastAsia="en-US"/>
        </w:rPr>
        <w:t>Профилактики рисков причинения вреда (ущерба)</w:t>
      </w:r>
    </w:p>
    <w:p w:rsidR="00F65E65" w:rsidRPr="00F65E65" w:rsidRDefault="00F65E65" w:rsidP="009C22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lang w:eastAsia="en-US"/>
        </w:rPr>
      </w:pPr>
      <w:r w:rsidRPr="00F65E65">
        <w:rPr>
          <w:rFonts w:eastAsia="Calibri"/>
          <w:b/>
          <w:lang w:eastAsia="en-US"/>
        </w:rPr>
        <w:t xml:space="preserve">охраняемым законом ценностям при осуществлении </w:t>
      </w:r>
    </w:p>
    <w:p w:rsidR="00F65E65" w:rsidRPr="00F65E65" w:rsidRDefault="00F65E65" w:rsidP="009C22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lang w:eastAsia="en-US"/>
        </w:rPr>
      </w:pPr>
      <w:r w:rsidRPr="00F65E65">
        <w:rPr>
          <w:rFonts w:eastAsia="Calibri"/>
          <w:b/>
          <w:lang w:eastAsia="en-US"/>
        </w:rPr>
        <w:t xml:space="preserve">муниципального контроля </w:t>
      </w:r>
      <w:r w:rsidR="007F54DC" w:rsidRPr="007F54DC">
        <w:rPr>
          <w:rFonts w:eastAsia="Calibri"/>
          <w:b/>
          <w:lang w:eastAsia="en-US"/>
        </w:rPr>
        <w:t xml:space="preserve">на автомобильном транспорте, городском, наземном электрическом транспорте и в дорожном хозяйстве </w:t>
      </w:r>
      <w:r w:rsidRPr="00F65E65">
        <w:rPr>
          <w:rFonts w:eastAsia="Calibri"/>
          <w:b/>
          <w:lang w:eastAsia="en-US"/>
        </w:rPr>
        <w:t>на территории муниципального образования «</w:t>
      </w:r>
      <w:proofErr w:type="spellStart"/>
      <w:r w:rsidR="00304007" w:rsidRPr="00304007">
        <w:rPr>
          <w:rFonts w:eastAsia="Calibri"/>
          <w:b/>
          <w:lang w:eastAsia="en-US"/>
        </w:rPr>
        <w:t>Малиновское</w:t>
      </w:r>
      <w:proofErr w:type="spellEnd"/>
      <w:r w:rsidRPr="00F65E65">
        <w:rPr>
          <w:rFonts w:eastAsia="Calibri"/>
          <w:b/>
          <w:lang w:eastAsia="en-US"/>
        </w:rPr>
        <w:t xml:space="preserve"> сельское поселение»</w:t>
      </w:r>
    </w:p>
    <w:p w:rsidR="00F65E65" w:rsidRPr="00F65E65" w:rsidRDefault="00F65E65" w:rsidP="009C22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b/>
          <w:bCs/>
          <w:color w:val="000000"/>
          <w:lang w:eastAsia="en-US"/>
        </w:rPr>
      </w:pPr>
    </w:p>
    <w:p w:rsidR="009306AA" w:rsidRPr="009306AA" w:rsidRDefault="009306AA" w:rsidP="009306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/>
        <w:jc w:val="center"/>
        <w:rPr>
          <w:lang w:eastAsia="ru-RU"/>
        </w:rPr>
      </w:pPr>
      <w:r w:rsidRPr="009306AA">
        <w:rPr>
          <w:b/>
          <w:bCs/>
          <w:lang w:eastAsia="ru-RU"/>
        </w:rPr>
        <w:t>Раздел </w:t>
      </w:r>
      <w:r w:rsidRPr="009306AA">
        <w:rPr>
          <w:b/>
          <w:bCs/>
          <w:lang w:val="en-US" w:eastAsia="ru-RU"/>
        </w:rPr>
        <w:t>I</w:t>
      </w:r>
      <w:r w:rsidRPr="009306AA">
        <w:rPr>
          <w:b/>
          <w:bCs/>
          <w:lang w:eastAsia="ru-RU"/>
        </w:rPr>
        <w:t>. Аналитическая часть</w:t>
      </w:r>
    </w:p>
    <w:p w:rsidR="009306AA" w:rsidRPr="009306AA" w:rsidRDefault="009306AA" w:rsidP="009306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/>
        <w:jc w:val="center"/>
        <w:rPr>
          <w:b/>
          <w:lang w:eastAsia="ru-RU"/>
        </w:rPr>
      </w:pPr>
      <w:r w:rsidRPr="009306AA">
        <w:rPr>
          <w:b/>
          <w:lang w:eastAsia="ru-RU"/>
        </w:rPr>
        <w:t>1. Общие положения</w:t>
      </w:r>
    </w:p>
    <w:p w:rsidR="009306AA" w:rsidRPr="009306AA" w:rsidRDefault="009306AA" w:rsidP="009306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lang w:eastAsia="ru-RU"/>
        </w:rPr>
      </w:pPr>
    </w:p>
    <w:p w:rsidR="009306AA" w:rsidRPr="009306AA" w:rsidRDefault="009306AA" w:rsidP="009306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lang w:eastAsia="ru-RU"/>
        </w:rPr>
      </w:pPr>
      <w:r w:rsidRPr="009306AA">
        <w:rPr>
          <w:lang w:eastAsia="ru-RU"/>
        </w:rPr>
        <w:t xml:space="preserve"> 1.1. </w:t>
      </w:r>
      <w:proofErr w:type="gramStart"/>
      <w:r w:rsidRPr="009306AA">
        <w:rPr>
          <w:lang w:eastAsia="ru-RU"/>
        </w:rPr>
        <w:t xml:space="preserve">Программа мероприятий в рамках муниципального контроля на автомобильном транспорте, городском наземном электрическом транспорте и в дорожном хозяйстве </w:t>
      </w:r>
      <w:r>
        <w:rPr>
          <w:lang w:eastAsia="ru-RU"/>
        </w:rPr>
        <w:t xml:space="preserve">на территории </w:t>
      </w:r>
      <w:r w:rsidRPr="009306AA">
        <w:rPr>
          <w:lang w:eastAsia="ru-RU"/>
        </w:rPr>
        <w:t>муниципального образования «</w:t>
      </w:r>
      <w:proofErr w:type="spellStart"/>
      <w:r>
        <w:rPr>
          <w:lang w:eastAsia="ru-RU"/>
        </w:rPr>
        <w:t>Малиновское</w:t>
      </w:r>
      <w:proofErr w:type="spellEnd"/>
      <w:r w:rsidRPr="009306AA">
        <w:rPr>
          <w:lang w:eastAsia="ru-RU"/>
        </w:rPr>
        <w:t xml:space="preserve"> сельское поселение» по профилактике рисков причинения вреда (ущерба) охраняемым законом ценностей (далее – Программа) разработана в соответствии с Федеральным законом от 31 июля 2020 № 248-ФЗ «О государственном контроле (надзоре) и муниципальном контроле в Российской Федерации», в соответствии с частью</w:t>
      </w:r>
      <w:proofErr w:type="gramEnd"/>
      <w:r w:rsidRPr="009306AA">
        <w:rPr>
          <w:lang w:eastAsia="ru-RU"/>
        </w:rPr>
        <w:t xml:space="preserve"> 11.3 статьи 9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постановлением Правительства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9306AA" w:rsidRPr="009306AA" w:rsidRDefault="009306AA" w:rsidP="009306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lang w:eastAsia="ru-RU"/>
        </w:rPr>
      </w:pPr>
      <w:r w:rsidRPr="009306AA">
        <w:rPr>
          <w:lang w:eastAsia="ru-RU"/>
        </w:rPr>
        <w:t xml:space="preserve">1.2. </w:t>
      </w:r>
      <w:proofErr w:type="gramStart"/>
      <w:r w:rsidRPr="009306AA">
        <w:rPr>
          <w:lang w:eastAsia="ru-RU"/>
        </w:rPr>
        <w:t>Программа представляет собой увязанный по целям, задачам и срокам осуществления комплекс профилактических мероприятий, обеспечивающих эффективное решение проблем, препятствующих соблюдению подконтрольными субъектами обязательных требований, требований, установленных муниципальными правовыми актами (далее – обязательные требования) и направленных на выявление и устранение конкретных причин и факторов несоблюдения обязательных требований, а также на создание и развитие системы профилактики.</w:t>
      </w:r>
      <w:proofErr w:type="gramEnd"/>
    </w:p>
    <w:p w:rsidR="009306AA" w:rsidRPr="009306AA" w:rsidRDefault="009306AA" w:rsidP="009306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lang w:eastAsia="ru-RU"/>
        </w:rPr>
      </w:pPr>
      <w:r>
        <w:rPr>
          <w:lang w:eastAsia="ru-RU"/>
        </w:rPr>
        <w:t>1.3. </w:t>
      </w:r>
      <w:r w:rsidRPr="009306AA">
        <w:rPr>
          <w:lang w:eastAsia="ru-RU"/>
        </w:rPr>
        <w:t>Органом, уполномоченным на осуществления муниципального контроля на автомобильном транспорте, городском наземном электрическом транспорте и в дорожном хозяйстве вне границ населенных пунктов в границах муниципального образования</w:t>
      </w:r>
      <w:r>
        <w:rPr>
          <w:lang w:eastAsia="ru-RU"/>
        </w:rPr>
        <w:t xml:space="preserve"> «</w:t>
      </w:r>
      <w:proofErr w:type="spellStart"/>
      <w:r>
        <w:rPr>
          <w:lang w:eastAsia="ru-RU"/>
        </w:rPr>
        <w:t>Малиновское</w:t>
      </w:r>
      <w:proofErr w:type="spellEnd"/>
      <w:r w:rsidRPr="009306AA">
        <w:rPr>
          <w:lang w:eastAsia="ru-RU"/>
        </w:rPr>
        <w:t xml:space="preserve"> сельское поселение»» (далее – муниципальный контроль), является Администрация </w:t>
      </w:r>
      <w:proofErr w:type="spellStart"/>
      <w:r w:rsidRPr="009306AA">
        <w:rPr>
          <w:lang w:eastAsia="ru-RU"/>
        </w:rPr>
        <w:t>Малиновское</w:t>
      </w:r>
      <w:proofErr w:type="spellEnd"/>
      <w:r w:rsidRPr="009306AA">
        <w:rPr>
          <w:lang w:eastAsia="ru-RU"/>
        </w:rPr>
        <w:t xml:space="preserve"> сельского поселения (далее – Администрация). Непосредственными исполнителями муниципальн</w:t>
      </w:r>
      <w:r>
        <w:rPr>
          <w:lang w:eastAsia="ru-RU"/>
        </w:rPr>
        <w:t>ой функции являе</w:t>
      </w:r>
      <w:r w:rsidRPr="009306AA">
        <w:rPr>
          <w:lang w:eastAsia="ru-RU"/>
        </w:rPr>
        <w:t xml:space="preserve">тся </w:t>
      </w:r>
      <w:r>
        <w:rPr>
          <w:lang w:eastAsia="ru-RU"/>
        </w:rPr>
        <w:t>Заместитель Главы Администрации Малиновского сельского поселения</w:t>
      </w:r>
      <w:r w:rsidRPr="009306AA">
        <w:rPr>
          <w:lang w:eastAsia="ru-RU"/>
        </w:rPr>
        <w:t>.</w:t>
      </w:r>
    </w:p>
    <w:p w:rsidR="009306AA" w:rsidRPr="009306AA" w:rsidRDefault="009306AA" w:rsidP="009306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lang w:eastAsia="ru-RU"/>
        </w:rPr>
      </w:pPr>
    </w:p>
    <w:p w:rsidR="009306AA" w:rsidRPr="009306AA" w:rsidRDefault="009306AA" w:rsidP="009306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lang w:eastAsia="ru-RU"/>
        </w:rPr>
      </w:pPr>
      <w:r w:rsidRPr="009306AA">
        <w:rPr>
          <w:b/>
          <w:lang w:eastAsia="ru-RU"/>
        </w:rPr>
        <w:t>2. Анализ и оценка состояния подконтрольной сферы</w:t>
      </w:r>
    </w:p>
    <w:p w:rsidR="009306AA" w:rsidRPr="009306AA" w:rsidRDefault="009306AA" w:rsidP="009306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lang w:eastAsia="ru-RU"/>
        </w:rPr>
      </w:pPr>
    </w:p>
    <w:p w:rsidR="009306AA" w:rsidRPr="009306AA" w:rsidRDefault="009306AA" w:rsidP="009306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lang w:eastAsia="ru-RU"/>
        </w:rPr>
      </w:pPr>
      <w:r w:rsidRPr="009306AA">
        <w:rPr>
          <w:lang w:eastAsia="ru-RU"/>
        </w:rPr>
        <w:t xml:space="preserve">2.1. </w:t>
      </w:r>
      <w:proofErr w:type="gramStart"/>
      <w:r w:rsidRPr="009306AA">
        <w:rPr>
          <w:lang w:eastAsia="ru-RU"/>
        </w:rPr>
        <w:t>Муниципальный контроль на автомобильном транспорте, городском наземном электрическом транспорте и в дорожном хозяйстве вне границ населенных пунктов в границах муниципального образования «</w:t>
      </w:r>
      <w:proofErr w:type="spellStart"/>
      <w:r>
        <w:rPr>
          <w:lang w:eastAsia="ru-RU"/>
        </w:rPr>
        <w:t>Малиновское</w:t>
      </w:r>
      <w:proofErr w:type="spellEnd"/>
      <w:r>
        <w:rPr>
          <w:lang w:eastAsia="ru-RU"/>
        </w:rPr>
        <w:t xml:space="preserve"> </w:t>
      </w:r>
      <w:r w:rsidRPr="009306AA">
        <w:rPr>
          <w:lang w:eastAsia="ru-RU"/>
        </w:rPr>
        <w:t xml:space="preserve">сельское поселение» осуществляется в соответствии </w:t>
      </w:r>
      <w:r w:rsidRPr="009306AA">
        <w:rPr>
          <w:color w:val="000000"/>
          <w:szCs w:val="26"/>
          <w:shd w:val="clear" w:color="auto" w:fill="FFFFFF"/>
          <w:lang w:eastAsia="ru-RU"/>
        </w:rPr>
        <w:t xml:space="preserve">установленных федеральными законами и иными нормативными правовыми актами Российской Федерации, законами и иными </w:t>
      </w:r>
      <w:r w:rsidRPr="009306AA">
        <w:rPr>
          <w:color w:val="000000"/>
          <w:szCs w:val="26"/>
          <w:shd w:val="clear" w:color="auto" w:fill="FFFFFF"/>
          <w:lang w:eastAsia="ru-RU"/>
        </w:rPr>
        <w:lastRenderedPageBreak/>
        <w:t>нормативными правовыми актами субъектов Российской Федерации, муниципальными нормативными правовыми актами в сфере автомобильного транспорта, автомобильных дорог, дорожной деятельности в части</w:t>
      </w:r>
      <w:proofErr w:type="gramEnd"/>
      <w:r w:rsidRPr="009306AA">
        <w:rPr>
          <w:color w:val="000000"/>
          <w:szCs w:val="26"/>
          <w:shd w:val="clear" w:color="auto" w:fill="FFFFFF"/>
          <w:lang w:eastAsia="ru-RU"/>
        </w:rPr>
        <w:t xml:space="preserve"> сохранности автомобильных дорог,</w:t>
      </w:r>
      <w:r w:rsidRPr="009306AA">
        <w:rPr>
          <w:sz w:val="22"/>
          <w:lang w:eastAsia="ru-RU"/>
        </w:rPr>
        <w:t xml:space="preserve"> </w:t>
      </w:r>
      <w:proofErr w:type="gramStart"/>
      <w:r w:rsidRPr="009306AA">
        <w:rPr>
          <w:lang w:eastAsia="ru-RU"/>
        </w:rPr>
        <w:t>Федеральным</w:t>
      </w:r>
      <w:proofErr w:type="gramEnd"/>
      <w:r w:rsidRPr="009306AA">
        <w:rPr>
          <w:lang w:eastAsia="ru-RU"/>
        </w:rPr>
        <w:t xml:space="preserve"> закон от 06.10.2003 № 131–ФЗ «Об общих принципах организации местного самоуправления в Российской Федерации»,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9306AA" w:rsidRPr="009306AA" w:rsidRDefault="009306AA" w:rsidP="009306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3315"/>
        </w:tabs>
        <w:ind w:firstLine="709"/>
        <w:jc w:val="both"/>
        <w:rPr>
          <w:bCs/>
          <w:lang w:eastAsia="ru-RU"/>
        </w:rPr>
      </w:pPr>
      <w:r w:rsidRPr="009306AA">
        <w:rPr>
          <w:lang w:eastAsia="ru-RU"/>
        </w:rPr>
        <w:t>2.2. </w:t>
      </w:r>
      <w:r w:rsidRPr="009306AA">
        <w:rPr>
          <w:bCs/>
          <w:lang w:eastAsia="ru-RU"/>
        </w:rPr>
        <w:t xml:space="preserve">Предметом муниципального контроля на автомобильном транспорте, городском наземном электрическом транспорте и в дорожном хозяйстве  в границах муниципального образования </w:t>
      </w:r>
      <w:proofErr w:type="spellStart"/>
      <w:r w:rsidR="00D563F4" w:rsidRPr="00D563F4">
        <w:rPr>
          <w:bCs/>
          <w:lang w:eastAsia="ru-RU"/>
        </w:rPr>
        <w:t>Малиновское</w:t>
      </w:r>
      <w:proofErr w:type="spellEnd"/>
      <w:r w:rsidRPr="009306AA">
        <w:rPr>
          <w:bCs/>
          <w:lang w:eastAsia="ru-RU"/>
        </w:rPr>
        <w:t xml:space="preserve"> сельское поселение является соблюдение юридическими лицами, индивидуальными предпринимателями, гражданами (далее – контролируемые лица) обязательных требований:</w:t>
      </w:r>
    </w:p>
    <w:p w:rsidR="00F13A88" w:rsidRDefault="009306AA" w:rsidP="00F567E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3315"/>
        </w:tabs>
        <w:ind w:firstLine="709"/>
        <w:jc w:val="both"/>
        <w:rPr>
          <w:lang w:eastAsia="ru-RU"/>
        </w:rPr>
      </w:pPr>
      <w:r w:rsidRPr="009306AA">
        <w:rPr>
          <w:bCs/>
          <w:lang w:eastAsia="ru-RU"/>
        </w:rPr>
        <w:t>1) в области автомобильных дорог и дорожной деятельности, установленных в отношении автомобильных дорог местного значения муниципального образования «</w:t>
      </w:r>
      <w:proofErr w:type="spellStart"/>
      <w:r w:rsidR="00D563F4" w:rsidRPr="00D563F4">
        <w:rPr>
          <w:lang w:eastAsia="ru-RU"/>
        </w:rPr>
        <w:t>Малиновское</w:t>
      </w:r>
      <w:proofErr w:type="spellEnd"/>
    </w:p>
    <w:p w:rsidR="009306AA" w:rsidRPr="009306AA" w:rsidRDefault="009306AA" w:rsidP="009306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3315"/>
        </w:tabs>
        <w:ind w:firstLine="709"/>
        <w:jc w:val="both"/>
        <w:rPr>
          <w:bCs/>
          <w:lang w:eastAsia="ru-RU"/>
        </w:rPr>
      </w:pPr>
      <w:r w:rsidRPr="009306AA">
        <w:rPr>
          <w:lang w:eastAsia="ru-RU"/>
        </w:rPr>
        <w:t xml:space="preserve"> сельское поселение</w:t>
      </w:r>
      <w:r w:rsidRPr="009306AA">
        <w:rPr>
          <w:bCs/>
          <w:lang w:eastAsia="ru-RU"/>
        </w:rPr>
        <w:t>»  (далее – автомобильные дороги местного значения или автомобильные дороги общего пользования местного значения):</w:t>
      </w:r>
    </w:p>
    <w:p w:rsidR="009306AA" w:rsidRPr="009306AA" w:rsidRDefault="009306AA" w:rsidP="009306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3315"/>
        </w:tabs>
        <w:ind w:firstLine="709"/>
        <w:jc w:val="both"/>
        <w:rPr>
          <w:bCs/>
          <w:lang w:eastAsia="ru-RU"/>
        </w:rPr>
      </w:pPr>
      <w:r w:rsidRPr="009306AA">
        <w:rPr>
          <w:bCs/>
          <w:lang w:eastAsia="ru-RU"/>
        </w:rPr>
        <w:t>а)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:rsidR="009306AA" w:rsidRPr="009306AA" w:rsidRDefault="009306AA" w:rsidP="009306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3315"/>
        </w:tabs>
        <w:ind w:firstLine="709"/>
        <w:jc w:val="both"/>
        <w:rPr>
          <w:bCs/>
          <w:lang w:eastAsia="ru-RU"/>
        </w:rPr>
      </w:pPr>
      <w:r w:rsidRPr="009306AA">
        <w:rPr>
          <w:bCs/>
          <w:lang w:eastAsia="ru-RU"/>
        </w:rPr>
        <w:t>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9306AA" w:rsidRPr="009306AA" w:rsidRDefault="009306AA" w:rsidP="009306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3315"/>
        </w:tabs>
        <w:ind w:firstLine="709"/>
        <w:jc w:val="both"/>
        <w:rPr>
          <w:bCs/>
          <w:lang w:eastAsia="ru-RU"/>
        </w:rPr>
      </w:pPr>
      <w:r w:rsidRPr="009306AA">
        <w:rPr>
          <w:bCs/>
          <w:lang w:eastAsia="ru-RU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</w:t>
      </w:r>
    </w:p>
    <w:p w:rsidR="009306AA" w:rsidRPr="009306AA" w:rsidRDefault="009306AA" w:rsidP="009306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lang w:eastAsia="ru-RU"/>
        </w:rPr>
      </w:pPr>
      <w:r w:rsidRPr="009306AA">
        <w:rPr>
          <w:lang w:eastAsia="ru-RU"/>
        </w:rPr>
        <w:t xml:space="preserve">2.3. Администрация осуществляет муниципального контроля на автомобильном транспорте, городском наземном электрическом транспорте и в дорожном хозяйстве в границах муниципального </w:t>
      </w:r>
      <w:r w:rsidR="00712258">
        <w:rPr>
          <w:lang w:eastAsia="ru-RU"/>
        </w:rPr>
        <w:t xml:space="preserve">образования </w:t>
      </w:r>
      <w:proofErr w:type="spellStart"/>
      <w:r w:rsidR="00712258">
        <w:rPr>
          <w:lang w:eastAsia="ru-RU"/>
        </w:rPr>
        <w:t>Малиновское</w:t>
      </w:r>
      <w:proofErr w:type="spellEnd"/>
      <w:r w:rsidRPr="009306AA">
        <w:rPr>
          <w:lang w:eastAsia="ru-RU"/>
        </w:rPr>
        <w:t xml:space="preserve"> сельское поселение за соблюдением обязательных требований:</w:t>
      </w:r>
    </w:p>
    <w:p w:rsidR="009306AA" w:rsidRPr="009306AA" w:rsidRDefault="009306AA" w:rsidP="009306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3315"/>
        </w:tabs>
        <w:ind w:firstLine="709"/>
        <w:jc w:val="both"/>
        <w:rPr>
          <w:bCs/>
          <w:lang w:eastAsia="ru-RU"/>
        </w:rPr>
      </w:pPr>
      <w:r w:rsidRPr="009306AA">
        <w:rPr>
          <w:bCs/>
          <w:lang w:eastAsia="ru-RU"/>
        </w:rPr>
        <w:t>1) в области автомобильных дорог и дорожной деятельности, установленных в отношении автомобильных дорог местного значения муниципального образования «</w:t>
      </w:r>
      <w:proofErr w:type="spellStart"/>
      <w:r w:rsidR="00712258" w:rsidRPr="00712258">
        <w:rPr>
          <w:lang w:eastAsia="ru-RU"/>
        </w:rPr>
        <w:t>Малиновское</w:t>
      </w:r>
      <w:proofErr w:type="spellEnd"/>
      <w:r w:rsidRPr="009306AA">
        <w:rPr>
          <w:lang w:eastAsia="ru-RU"/>
        </w:rPr>
        <w:t xml:space="preserve"> сельское поселение</w:t>
      </w:r>
      <w:r w:rsidRPr="009306AA">
        <w:rPr>
          <w:bCs/>
          <w:lang w:eastAsia="ru-RU"/>
        </w:rPr>
        <w:t>»  (далее – автомобильные дороги местного значения или автомобильные дороги общего пользования местного значения):</w:t>
      </w:r>
    </w:p>
    <w:p w:rsidR="009306AA" w:rsidRPr="009306AA" w:rsidRDefault="009306AA" w:rsidP="009306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3315"/>
        </w:tabs>
        <w:ind w:firstLine="709"/>
        <w:jc w:val="both"/>
        <w:rPr>
          <w:bCs/>
          <w:lang w:eastAsia="ru-RU"/>
        </w:rPr>
      </w:pPr>
      <w:r w:rsidRPr="009306AA">
        <w:rPr>
          <w:bCs/>
          <w:lang w:eastAsia="ru-RU"/>
        </w:rPr>
        <w:t>а)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:rsidR="009306AA" w:rsidRPr="009306AA" w:rsidRDefault="009306AA" w:rsidP="009306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3315"/>
        </w:tabs>
        <w:ind w:firstLine="709"/>
        <w:jc w:val="both"/>
        <w:rPr>
          <w:bCs/>
          <w:lang w:eastAsia="ru-RU"/>
        </w:rPr>
      </w:pPr>
      <w:r w:rsidRPr="009306AA">
        <w:rPr>
          <w:bCs/>
          <w:lang w:eastAsia="ru-RU"/>
        </w:rPr>
        <w:t>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9306AA" w:rsidRPr="009306AA" w:rsidRDefault="009306AA" w:rsidP="009306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3315"/>
        </w:tabs>
        <w:ind w:firstLine="709"/>
        <w:jc w:val="both"/>
        <w:rPr>
          <w:bCs/>
          <w:lang w:eastAsia="ru-RU"/>
        </w:rPr>
      </w:pPr>
      <w:r w:rsidRPr="009306AA">
        <w:rPr>
          <w:bCs/>
          <w:lang w:eastAsia="ru-RU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</w:t>
      </w:r>
    </w:p>
    <w:p w:rsidR="009306AA" w:rsidRPr="009306AA" w:rsidRDefault="009306AA" w:rsidP="009306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lang w:eastAsia="ru-RU"/>
        </w:rPr>
      </w:pPr>
      <w:r w:rsidRPr="009306AA">
        <w:rPr>
          <w:lang w:eastAsia="ru-RU"/>
        </w:rPr>
        <w:t>2.4. В 2020-2021 гг. рамках осуществления мероприятий по муниципальному контролю плановые проверки не проводились.</w:t>
      </w:r>
    </w:p>
    <w:p w:rsidR="009306AA" w:rsidRPr="009306AA" w:rsidRDefault="009306AA" w:rsidP="009306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lang w:eastAsia="ru-RU"/>
        </w:rPr>
      </w:pPr>
    </w:p>
    <w:p w:rsidR="009306AA" w:rsidRPr="009306AA" w:rsidRDefault="009306AA" w:rsidP="009306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lang w:eastAsia="ru-RU"/>
        </w:rPr>
      </w:pPr>
      <w:r w:rsidRPr="009306AA">
        <w:rPr>
          <w:b/>
          <w:lang w:eastAsia="ru-RU"/>
        </w:rPr>
        <w:t>3. Цели и задачи программы</w:t>
      </w:r>
    </w:p>
    <w:p w:rsidR="009306AA" w:rsidRPr="009306AA" w:rsidRDefault="009306AA" w:rsidP="009306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lang w:eastAsia="ru-RU"/>
        </w:rPr>
      </w:pPr>
    </w:p>
    <w:p w:rsidR="009306AA" w:rsidRPr="009306AA" w:rsidRDefault="009306AA" w:rsidP="009306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lang w:eastAsia="ru-RU"/>
        </w:rPr>
      </w:pPr>
      <w:r w:rsidRPr="009306AA">
        <w:rPr>
          <w:lang w:eastAsia="ru-RU"/>
        </w:rPr>
        <w:t> 3.1. Профилактика нар</w:t>
      </w:r>
      <w:r w:rsidR="00712258">
        <w:rPr>
          <w:lang w:eastAsia="ru-RU"/>
        </w:rPr>
        <w:t xml:space="preserve">ушений обязательных требований </w:t>
      </w:r>
      <w:r w:rsidRPr="009306AA">
        <w:rPr>
          <w:lang w:eastAsia="ru-RU"/>
        </w:rPr>
        <w:t xml:space="preserve"> муниципального контроля на автомобильном транспорте, городском наземном электрическом транспорте и </w:t>
      </w:r>
      <w:r w:rsidRPr="009306AA">
        <w:rPr>
          <w:lang w:eastAsia="ru-RU"/>
        </w:rPr>
        <w:lastRenderedPageBreak/>
        <w:t xml:space="preserve">в дорожном хозяйстве в границах муниципального образования </w:t>
      </w:r>
      <w:proofErr w:type="spellStart"/>
      <w:r w:rsidR="00712258" w:rsidRPr="00712258">
        <w:rPr>
          <w:lang w:eastAsia="ru-RU"/>
        </w:rPr>
        <w:t>Малиновское</w:t>
      </w:r>
      <w:proofErr w:type="spellEnd"/>
      <w:r w:rsidRPr="009306AA">
        <w:rPr>
          <w:lang w:eastAsia="ru-RU"/>
        </w:rPr>
        <w:t xml:space="preserve"> сельское поселение - это системно организованная деятельность Администрации по комплексной реализации мер организационного, информационного, правового и иного характера, направленных на достижение следующих основных целей:</w:t>
      </w:r>
    </w:p>
    <w:p w:rsidR="009306AA" w:rsidRPr="009306AA" w:rsidRDefault="009306AA" w:rsidP="009306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lang w:eastAsia="ru-RU"/>
        </w:rPr>
      </w:pPr>
      <w:r w:rsidRPr="009306AA">
        <w:rPr>
          <w:lang w:eastAsia="ru-RU"/>
        </w:rPr>
        <w:t xml:space="preserve">- повышение прозрачности системы контрольно-надзорной деятельности при проведении мероприятий по муниципальному контролю в области муниципального контроля на автомобильном транспорте, городском наземном электрическом транспорте и в дорожном хозяйстве в границах муниципального образования </w:t>
      </w:r>
      <w:proofErr w:type="spellStart"/>
      <w:r w:rsidR="00712258" w:rsidRPr="00712258">
        <w:rPr>
          <w:lang w:eastAsia="ru-RU"/>
        </w:rPr>
        <w:t>Малиновское</w:t>
      </w:r>
      <w:proofErr w:type="spellEnd"/>
      <w:r w:rsidRPr="009306AA">
        <w:rPr>
          <w:lang w:eastAsia="ru-RU"/>
        </w:rPr>
        <w:t xml:space="preserve"> сельское поселение;</w:t>
      </w:r>
    </w:p>
    <w:p w:rsidR="009306AA" w:rsidRPr="009306AA" w:rsidRDefault="009306AA" w:rsidP="009306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lang w:eastAsia="ru-RU"/>
        </w:rPr>
      </w:pPr>
      <w:r w:rsidRPr="009306AA">
        <w:rPr>
          <w:lang w:eastAsia="ru-RU"/>
        </w:rPr>
        <w:t xml:space="preserve">- предупреждение нарушений юридическими лицами и индивидуальными предпринимателями обязательных требований законодательства в области муниципального контроля на автомобильном транспорте, городском наземном электрическом транспорте и в дорожном хозяйстве в границах муниципального образования </w:t>
      </w:r>
      <w:r w:rsidR="008E2660">
        <w:rPr>
          <w:lang w:eastAsia="ru-RU"/>
        </w:rPr>
        <w:t>«</w:t>
      </w:r>
      <w:proofErr w:type="spellStart"/>
      <w:r w:rsidR="008E2660">
        <w:rPr>
          <w:lang w:eastAsia="ru-RU"/>
        </w:rPr>
        <w:t>Малиновское</w:t>
      </w:r>
      <w:proofErr w:type="spellEnd"/>
      <w:r w:rsidR="008E2660">
        <w:rPr>
          <w:lang w:eastAsia="ru-RU"/>
        </w:rPr>
        <w:t xml:space="preserve"> </w:t>
      </w:r>
      <w:r w:rsidRPr="009306AA">
        <w:rPr>
          <w:lang w:eastAsia="ru-RU"/>
        </w:rPr>
        <w:t>сельское поселение</w:t>
      </w:r>
      <w:r w:rsidR="008E2660">
        <w:rPr>
          <w:lang w:eastAsia="ru-RU"/>
        </w:rPr>
        <w:t>»</w:t>
      </w:r>
      <w:r w:rsidRPr="009306AA">
        <w:rPr>
          <w:lang w:eastAsia="ru-RU"/>
        </w:rPr>
        <w:t>;</w:t>
      </w:r>
    </w:p>
    <w:p w:rsidR="009306AA" w:rsidRPr="009306AA" w:rsidRDefault="009306AA" w:rsidP="009306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lang w:eastAsia="ru-RU"/>
        </w:rPr>
      </w:pPr>
      <w:r w:rsidRPr="009306AA">
        <w:rPr>
          <w:lang w:eastAsia="ru-RU"/>
        </w:rPr>
        <w:t>- предотвращение рисков причинения вреда охраняемым законом ценностям;</w:t>
      </w:r>
    </w:p>
    <w:p w:rsidR="009306AA" w:rsidRPr="009306AA" w:rsidRDefault="009306AA" w:rsidP="009306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lang w:eastAsia="ru-RU"/>
        </w:rPr>
      </w:pPr>
      <w:r w:rsidRPr="009306AA">
        <w:rPr>
          <w:lang w:eastAsia="ru-RU"/>
        </w:rPr>
        <w:t>3.2. Проведение профилактических мероприятий позволит решить следующие задачи:</w:t>
      </w:r>
    </w:p>
    <w:p w:rsidR="009306AA" w:rsidRPr="009306AA" w:rsidRDefault="009306AA" w:rsidP="009306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lang w:eastAsia="ru-RU"/>
        </w:rPr>
      </w:pPr>
      <w:r w:rsidRPr="009306AA">
        <w:rPr>
          <w:lang w:eastAsia="ru-RU"/>
        </w:rPr>
        <w:t>укрепление системы профилактики нарушений обязательных требований, путем активизации профилактической деятельности;</w:t>
      </w:r>
    </w:p>
    <w:p w:rsidR="009306AA" w:rsidRPr="009306AA" w:rsidRDefault="009306AA" w:rsidP="009306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lang w:eastAsia="ru-RU"/>
        </w:rPr>
      </w:pPr>
      <w:r w:rsidRPr="009306AA">
        <w:rPr>
          <w:lang w:eastAsia="ru-RU"/>
        </w:rPr>
        <w:t>проведение профилактических мероприятий на основе принципов их понятности, информационной открытости, вовлеченности и полноты охвата ими максимального количества субъектов контроля, а также обязательности, актуальности, периодичности профилактических мероприятий;</w:t>
      </w:r>
    </w:p>
    <w:p w:rsidR="009306AA" w:rsidRPr="009306AA" w:rsidRDefault="009306AA" w:rsidP="009306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lang w:eastAsia="ru-RU"/>
        </w:rPr>
      </w:pPr>
      <w:r w:rsidRPr="009306AA">
        <w:rPr>
          <w:lang w:eastAsia="ru-RU"/>
        </w:rPr>
        <w:t> формирование у всех участников контрольной деятельности единого понимания обязательных требований;</w:t>
      </w:r>
    </w:p>
    <w:p w:rsidR="009306AA" w:rsidRPr="009306AA" w:rsidRDefault="009306AA" w:rsidP="009306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lang w:eastAsia="ru-RU"/>
        </w:rPr>
      </w:pPr>
      <w:r w:rsidRPr="009306AA">
        <w:rPr>
          <w:lang w:eastAsia="ru-RU"/>
        </w:rPr>
        <w:t>выявление причин, факторов и условий, способствующих нарушениям обязательных требований;</w:t>
      </w:r>
    </w:p>
    <w:p w:rsidR="009306AA" w:rsidRPr="009306AA" w:rsidRDefault="009306AA" w:rsidP="009306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lang w:eastAsia="ru-RU"/>
        </w:rPr>
      </w:pPr>
      <w:r w:rsidRPr="009306AA">
        <w:rPr>
          <w:lang w:eastAsia="ru-RU"/>
        </w:rPr>
        <w:t>устранение причин, факторов и условий, способствующих нарушению обязательных требований;</w:t>
      </w:r>
    </w:p>
    <w:p w:rsidR="009306AA" w:rsidRPr="009306AA" w:rsidRDefault="009306AA" w:rsidP="009306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lang w:eastAsia="ru-RU"/>
        </w:rPr>
      </w:pPr>
      <w:r w:rsidRPr="009306AA">
        <w:rPr>
          <w:lang w:eastAsia="ru-RU"/>
        </w:rPr>
        <w:t>создание системы консультирования подконтрольных субъектов, в том числе с использованием современных информационно-телекоммуникационных технологий.</w:t>
      </w:r>
    </w:p>
    <w:p w:rsidR="00ED449F" w:rsidRDefault="00ED449F" w:rsidP="00631CEB">
      <w:pPr>
        <w:ind w:firstLine="709"/>
        <w:jc w:val="center"/>
        <w:rPr>
          <w:rFonts w:ascii="Arial" w:hAnsi="Arial" w:cs="Arial"/>
          <w:b/>
          <w:color w:val="000000"/>
          <w:shd w:val="clear" w:color="auto" w:fill="FFFFFF"/>
          <w:lang w:eastAsia="ru-RU"/>
        </w:rPr>
      </w:pPr>
    </w:p>
    <w:p w:rsidR="00631CEB" w:rsidRPr="00ED449F" w:rsidRDefault="00F65E65" w:rsidP="00631CEB">
      <w:pPr>
        <w:ind w:firstLine="709"/>
        <w:jc w:val="center"/>
        <w:rPr>
          <w:b/>
        </w:rPr>
      </w:pPr>
      <w:r w:rsidRPr="00ED449F">
        <w:rPr>
          <w:b/>
          <w:color w:val="000000"/>
          <w:shd w:val="clear" w:color="auto" w:fill="FFFFFF"/>
          <w:lang w:eastAsia="ru-RU"/>
        </w:rPr>
        <w:t xml:space="preserve">4. </w:t>
      </w:r>
      <w:r w:rsidR="00631CEB" w:rsidRPr="00ED449F">
        <w:rPr>
          <w:b/>
        </w:rPr>
        <w:t>Перечень профилактических мероприятий,</w:t>
      </w:r>
    </w:p>
    <w:p w:rsidR="00631CEB" w:rsidRPr="00ED449F" w:rsidRDefault="00631CEB" w:rsidP="00631CEB">
      <w:pPr>
        <w:ind w:firstLine="709"/>
        <w:jc w:val="center"/>
        <w:rPr>
          <w:b/>
        </w:rPr>
      </w:pPr>
      <w:r w:rsidRPr="00ED449F">
        <w:rPr>
          <w:b/>
        </w:rPr>
        <w:t>сроки (периодичность) их проведения</w:t>
      </w:r>
    </w:p>
    <w:p w:rsidR="00631CEB" w:rsidRPr="00ED449F" w:rsidRDefault="00631CEB" w:rsidP="00631CEB">
      <w:pPr>
        <w:ind w:firstLine="709"/>
      </w:pP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4741"/>
        <w:gridCol w:w="2381"/>
        <w:gridCol w:w="2127"/>
      </w:tblGrid>
      <w:tr w:rsidR="00F65E65" w:rsidRPr="00F65E65" w:rsidTr="009C2288">
        <w:tc>
          <w:tcPr>
            <w:tcW w:w="675" w:type="dxa"/>
            <w:shd w:val="clear" w:color="auto" w:fill="auto"/>
          </w:tcPr>
          <w:p w:rsidR="00F65E65" w:rsidRPr="00F65E65" w:rsidRDefault="00F65E65" w:rsidP="00F65E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/>
              <w:contextualSpacing/>
              <w:jc w:val="center"/>
              <w:rPr>
                <w:rFonts w:eastAsia="Arial"/>
                <w:bCs/>
                <w:lang w:eastAsia="en-US"/>
              </w:rPr>
            </w:pPr>
            <w:r w:rsidRPr="00F65E65">
              <w:rPr>
                <w:rFonts w:eastAsia="Arial"/>
                <w:bCs/>
                <w:lang w:eastAsia="en-US"/>
              </w:rPr>
              <w:t xml:space="preserve">№  </w:t>
            </w:r>
            <w:proofErr w:type="spellStart"/>
            <w:proofErr w:type="gramStart"/>
            <w:r w:rsidRPr="00F65E65">
              <w:rPr>
                <w:rFonts w:eastAsia="Arial"/>
                <w:bCs/>
                <w:lang w:eastAsia="en-US"/>
              </w:rPr>
              <w:t>п</w:t>
            </w:r>
            <w:proofErr w:type="spellEnd"/>
            <w:proofErr w:type="gramEnd"/>
            <w:r w:rsidRPr="00F65E65">
              <w:rPr>
                <w:rFonts w:eastAsia="Arial"/>
                <w:bCs/>
                <w:lang w:eastAsia="en-US"/>
              </w:rPr>
              <w:t>/</w:t>
            </w:r>
            <w:proofErr w:type="spellStart"/>
            <w:r w:rsidRPr="00F65E65">
              <w:rPr>
                <w:rFonts w:eastAsia="Arial"/>
                <w:bCs/>
                <w:lang w:eastAsia="en-US"/>
              </w:rPr>
              <w:t>п</w:t>
            </w:r>
            <w:proofErr w:type="spellEnd"/>
          </w:p>
        </w:tc>
        <w:tc>
          <w:tcPr>
            <w:tcW w:w="4741" w:type="dxa"/>
            <w:shd w:val="clear" w:color="auto" w:fill="auto"/>
          </w:tcPr>
          <w:p w:rsidR="00F65E65" w:rsidRPr="00F65E65" w:rsidRDefault="00F65E65" w:rsidP="00F65E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/>
              <w:contextualSpacing/>
              <w:jc w:val="center"/>
              <w:rPr>
                <w:rFonts w:eastAsia="Arial"/>
                <w:bCs/>
                <w:lang w:eastAsia="en-US"/>
              </w:rPr>
            </w:pPr>
            <w:r w:rsidRPr="00F65E65">
              <w:rPr>
                <w:rFonts w:eastAsia="Arial"/>
                <w:bCs/>
                <w:lang w:eastAsia="en-US"/>
              </w:rPr>
              <w:t>Наименование мероприятия</w:t>
            </w:r>
          </w:p>
        </w:tc>
        <w:tc>
          <w:tcPr>
            <w:tcW w:w="2381" w:type="dxa"/>
            <w:shd w:val="clear" w:color="auto" w:fill="auto"/>
          </w:tcPr>
          <w:p w:rsidR="00F65E65" w:rsidRPr="00F65E65" w:rsidRDefault="00B95794" w:rsidP="00F65E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/>
              <w:ind w:hanging="108"/>
              <w:contextualSpacing/>
              <w:jc w:val="center"/>
              <w:rPr>
                <w:rFonts w:eastAsia="Arial"/>
                <w:bCs/>
                <w:lang w:eastAsia="en-US"/>
              </w:rPr>
            </w:pPr>
            <w:r w:rsidRPr="00B95794">
              <w:rPr>
                <w:rFonts w:eastAsia="Arial"/>
                <w:bCs/>
                <w:lang w:eastAsia="en-US"/>
              </w:rPr>
              <w:t>Сроки проведения</w:t>
            </w:r>
          </w:p>
        </w:tc>
        <w:tc>
          <w:tcPr>
            <w:tcW w:w="2127" w:type="dxa"/>
            <w:shd w:val="clear" w:color="auto" w:fill="auto"/>
          </w:tcPr>
          <w:p w:rsidR="00F65E65" w:rsidRPr="00F65E65" w:rsidRDefault="00B95794" w:rsidP="00B957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/>
              <w:ind w:hanging="108"/>
              <w:contextualSpacing/>
              <w:jc w:val="center"/>
              <w:rPr>
                <w:rFonts w:eastAsia="Arial"/>
                <w:bCs/>
                <w:lang w:eastAsia="en-US"/>
              </w:rPr>
            </w:pPr>
            <w:proofErr w:type="gramStart"/>
            <w:r>
              <w:rPr>
                <w:rFonts w:eastAsia="Arial"/>
                <w:bCs/>
                <w:lang w:eastAsia="en-US"/>
              </w:rPr>
              <w:t>Ответственные</w:t>
            </w:r>
            <w:proofErr w:type="gramEnd"/>
            <w:r>
              <w:rPr>
                <w:rFonts w:eastAsia="Arial"/>
                <w:bCs/>
                <w:lang w:eastAsia="en-US"/>
              </w:rPr>
              <w:t xml:space="preserve"> за мероприятие</w:t>
            </w:r>
            <w:r w:rsidR="00F65E65" w:rsidRPr="00F65E65">
              <w:rPr>
                <w:rFonts w:eastAsia="Arial"/>
                <w:bCs/>
                <w:lang w:eastAsia="en-US"/>
              </w:rPr>
              <w:t xml:space="preserve"> </w:t>
            </w:r>
          </w:p>
        </w:tc>
      </w:tr>
      <w:tr w:rsidR="00F65E65" w:rsidRPr="00F65E65" w:rsidTr="009C2288">
        <w:tc>
          <w:tcPr>
            <w:tcW w:w="675" w:type="dxa"/>
            <w:shd w:val="clear" w:color="auto" w:fill="auto"/>
            <w:vAlign w:val="center"/>
          </w:tcPr>
          <w:p w:rsidR="00F65E65" w:rsidRPr="00F65E65" w:rsidRDefault="00F65E65" w:rsidP="00F65E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/>
              <w:contextualSpacing/>
              <w:jc w:val="center"/>
              <w:rPr>
                <w:rFonts w:eastAsia="Arial"/>
                <w:bCs/>
                <w:lang w:eastAsia="en-US"/>
              </w:rPr>
            </w:pPr>
            <w:r w:rsidRPr="00F65E65">
              <w:rPr>
                <w:rFonts w:eastAsia="Arial"/>
                <w:bCs/>
                <w:lang w:eastAsia="en-US"/>
              </w:rPr>
              <w:t>1</w:t>
            </w:r>
          </w:p>
        </w:tc>
        <w:tc>
          <w:tcPr>
            <w:tcW w:w="4741" w:type="dxa"/>
            <w:shd w:val="clear" w:color="auto" w:fill="auto"/>
          </w:tcPr>
          <w:p w:rsidR="00F65E65" w:rsidRPr="00F65E65" w:rsidRDefault="009C2288" w:rsidP="00F65E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/>
              <w:contextualSpacing/>
              <w:jc w:val="both"/>
              <w:rPr>
                <w:rFonts w:eastAsia="Arial"/>
                <w:bCs/>
                <w:lang w:eastAsia="en-US"/>
              </w:rPr>
            </w:pPr>
            <w:r w:rsidRPr="009C2288">
              <w:rPr>
                <w:rFonts w:eastAsia="Arial"/>
                <w:lang w:eastAsia="en-US"/>
              </w:rPr>
              <w:t>Информирование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F65E65" w:rsidRPr="00F65E65" w:rsidRDefault="009C2288" w:rsidP="00F65E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/>
              <w:contextualSpacing/>
              <w:jc w:val="center"/>
              <w:rPr>
                <w:rFonts w:eastAsia="Arial"/>
                <w:bCs/>
                <w:lang w:eastAsia="en-US"/>
              </w:rPr>
            </w:pPr>
            <w:r w:rsidRPr="009C2288">
              <w:rPr>
                <w:rFonts w:eastAsia="Arial"/>
                <w:bCs/>
                <w:lang w:eastAsia="en-US"/>
              </w:rPr>
              <w:t>По мере принятия новых нормативных правовых актов или внесения изменений в действующие нормативные правовые акты</w:t>
            </w:r>
          </w:p>
        </w:tc>
        <w:tc>
          <w:tcPr>
            <w:tcW w:w="2127" w:type="dxa"/>
            <w:shd w:val="clear" w:color="auto" w:fill="auto"/>
          </w:tcPr>
          <w:p w:rsidR="00F65E65" w:rsidRPr="00F65E65" w:rsidRDefault="00F65E65" w:rsidP="009C22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/>
              <w:contextualSpacing/>
              <w:jc w:val="center"/>
              <w:rPr>
                <w:rFonts w:eastAsia="Arial"/>
                <w:bCs/>
                <w:lang w:eastAsia="en-US"/>
              </w:rPr>
            </w:pPr>
            <w:r w:rsidRPr="00F65E65">
              <w:rPr>
                <w:rFonts w:eastAsia="Arial"/>
                <w:bCs/>
                <w:lang w:eastAsia="en-US"/>
              </w:rPr>
              <w:t xml:space="preserve">Глава </w:t>
            </w:r>
            <w:r w:rsidR="009C2288">
              <w:rPr>
                <w:rFonts w:eastAsia="Arial"/>
                <w:bCs/>
                <w:lang w:eastAsia="en-US"/>
              </w:rPr>
              <w:t>Малиновского</w:t>
            </w:r>
            <w:r w:rsidRPr="00F65E65">
              <w:rPr>
                <w:rFonts w:eastAsia="Arial"/>
                <w:bCs/>
                <w:lang w:eastAsia="en-US"/>
              </w:rPr>
              <w:t xml:space="preserve"> сельского поселения, Управляющий делами</w:t>
            </w:r>
          </w:p>
        </w:tc>
      </w:tr>
      <w:tr w:rsidR="00F65E65" w:rsidRPr="00F65E65" w:rsidTr="009C2288">
        <w:tc>
          <w:tcPr>
            <w:tcW w:w="675" w:type="dxa"/>
            <w:shd w:val="clear" w:color="auto" w:fill="auto"/>
            <w:vAlign w:val="center"/>
          </w:tcPr>
          <w:p w:rsidR="00F65E65" w:rsidRPr="00F65E65" w:rsidRDefault="00F65E65" w:rsidP="00F65E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/>
              <w:contextualSpacing/>
              <w:jc w:val="center"/>
              <w:rPr>
                <w:rFonts w:eastAsia="Arial"/>
                <w:bCs/>
                <w:lang w:eastAsia="en-US"/>
              </w:rPr>
            </w:pPr>
            <w:r w:rsidRPr="00F65E65">
              <w:rPr>
                <w:rFonts w:eastAsia="Arial"/>
                <w:bCs/>
                <w:lang w:eastAsia="en-US"/>
              </w:rPr>
              <w:t>2</w:t>
            </w:r>
          </w:p>
        </w:tc>
        <w:tc>
          <w:tcPr>
            <w:tcW w:w="4741" w:type="dxa"/>
            <w:shd w:val="clear" w:color="auto" w:fill="auto"/>
          </w:tcPr>
          <w:p w:rsidR="00B95794" w:rsidRDefault="009C2288" w:rsidP="00B957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/>
              <w:contextualSpacing/>
              <w:jc w:val="both"/>
              <w:rPr>
                <w:rFonts w:eastAsia="Arial"/>
                <w:lang w:eastAsia="en-US"/>
              </w:rPr>
            </w:pPr>
            <w:r w:rsidRPr="009C2288">
              <w:rPr>
                <w:rFonts w:eastAsia="Arial"/>
                <w:lang w:eastAsia="en-US"/>
              </w:rPr>
              <w:t>Консультирование</w:t>
            </w:r>
            <w:r w:rsidR="00B95794">
              <w:rPr>
                <w:rFonts w:eastAsia="Arial"/>
                <w:lang w:eastAsia="en-US"/>
              </w:rPr>
              <w:t xml:space="preserve"> </w:t>
            </w:r>
          </w:p>
          <w:p w:rsidR="00B95794" w:rsidRPr="00B95794" w:rsidRDefault="00B95794" w:rsidP="00B957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/>
              <w:contextualSpacing/>
              <w:jc w:val="both"/>
              <w:rPr>
                <w:rFonts w:eastAsia="Arial"/>
                <w:lang w:eastAsia="en-US"/>
              </w:rPr>
            </w:pPr>
            <w:r w:rsidRPr="00B95794">
              <w:rPr>
                <w:rFonts w:eastAsia="Arial"/>
                <w:lang w:eastAsia="en-US"/>
              </w:rPr>
              <w:t xml:space="preserve">может осуществляться должностным лицом по телефону, посредством </w:t>
            </w:r>
            <w:proofErr w:type="spellStart"/>
            <w:r w:rsidRPr="00B95794">
              <w:rPr>
                <w:rFonts w:eastAsia="Arial"/>
                <w:lang w:eastAsia="en-US"/>
              </w:rPr>
              <w:t>видео-конференц-связи</w:t>
            </w:r>
            <w:proofErr w:type="spellEnd"/>
            <w:r w:rsidRPr="00B95794">
              <w:rPr>
                <w:rFonts w:eastAsia="Arial"/>
                <w:lang w:eastAsia="en-US"/>
              </w:rPr>
              <w:t>, на личном приеме, либо в ходе проведения профилактических мероприятий, контрольных мероприятий.</w:t>
            </w:r>
          </w:p>
          <w:p w:rsidR="00F65E65" w:rsidRDefault="00B95794" w:rsidP="00B957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/>
              <w:contextualSpacing/>
              <w:jc w:val="both"/>
              <w:rPr>
                <w:rFonts w:eastAsia="Arial"/>
                <w:lang w:eastAsia="en-US"/>
              </w:rPr>
            </w:pPr>
            <w:r w:rsidRPr="00B95794">
              <w:rPr>
                <w:rFonts w:eastAsia="Arial"/>
                <w:lang w:eastAsia="en-US"/>
              </w:rPr>
              <w:t>Время консультирования не должно превышать 15 минут.</w:t>
            </w:r>
          </w:p>
          <w:p w:rsidR="00B95794" w:rsidRPr="00B95794" w:rsidRDefault="00B95794" w:rsidP="00B957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/>
              <w:contextualSpacing/>
              <w:jc w:val="both"/>
              <w:rPr>
                <w:rFonts w:eastAsia="Arial"/>
                <w:lang w:eastAsia="en-US"/>
              </w:rPr>
            </w:pPr>
            <w:r w:rsidRPr="00B95794">
              <w:rPr>
                <w:rFonts w:eastAsia="Arial"/>
                <w:lang w:eastAsia="en-US"/>
              </w:rPr>
              <w:lastRenderedPageBreak/>
              <w:t>Консультирование осуществляется по следующим вопросам:</w:t>
            </w:r>
          </w:p>
          <w:p w:rsidR="00477A40" w:rsidRPr="00477A40" w:rsidRDefault="00477A40" w:rsidP="00477A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/>
              <w:contextualSpacing/>
              <w:jc w:val="both"/>
              <w:rPr>
                <w:rFonts w:eastAsia="Arial"/>
                <w:iCs/>
                <w:lang w:eastAsia="en-US"/>
              </w:rPr>
            </w:pPr>
            <w:r>
              <w:rPr>
                <w:rFonts w:eastAsia="Arial"/>
                <w:iCs/>
                <w:lang w:eastAsia="en-US"/>
              </w:rPr>
              <w:t>1)</w:t>
            </w:r>
            <w:r w:rsidRPr="00477A40">
              <w:rPr>
                <w:rFonts w:eastAsia="Arial"/>
                <w:iCs/>
                <w:lang w:eastAsia="en-US"/>
              </w:rPr>
              <w:t>организация и осуществление муниципального контроля на автомобильном транспорте;</w:t>
            </w:r>
          </w:p>
          <w:p w:rsidR="00477A40" w:rsidRPr="00477A40" w:rsidRDefault="00477A40" w:rsidP="00477A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/>
              <w:contextualSpacing/>
              <w:jc w:val="both"/>
              <w:rPr>
                <w:rFonts w:eastAsia="Arial"/>
                <w:iCs/>
                <w:lang w:eastAsia="en-US"/>
              </w:rPr>
            </w:pPr>
            <w:r>
              <w:rPr>
                <w:rFonts w:eastAsia="Arial"/>
                <w:iCs/>
                <w:lang w:eastAsia="en-US"/>
              </w:rPr>
              <w:t>2)</w:t>
            </w:r>
            <w:r w:rsidRPr="00477A40">
              <w:rPr>
                <w:rFonts w:eastAsia="Arial"/>
                <w:iCs/>
                <w:lang w:eastAsia="en-US"/>
              </w:rPr>
              <w:t>порядок осуществления контрольных мероприятий, установленных настоящим Положением;</w:t>
            </w:r>
          </w:p>
          <w:p w:rsidR="00477A40" w:rsidRPr="00477A40" w:rsidRDefault="00477A40" w:rsidP="00477A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/>
              <w:contextualSpacing/>
              <w:jc w:val="both"/>
              <w:rPr>
                <w:rFonts w:eastAsia="Arial"/>
                <w:iCs/>
                <w:lang w:eastAsia="en-US"/>
              </w:rPr>
            </w:pPr>
            <w:r>
              <w:rPr>
                <w:rFonts w:eastAsia="Arial"/>
                <w:iCs/>
                <w:lang w:eastAsia="en-US"/>
              </w:rPr>
              <w:t>3)</w:t>
            </w:r>
            <w:r w:rsidRPr="00477A40">
              <w:rPr>
                <w:rFonts w:eastAsia="Arial"/>
                <w:iCs/>
                <w:lang w:eastAsia="en-US"/>
              </w:rPr>
              <w:t>порядок обжалования действий (бездействия) должностных лиц, уполномоченных осуществлять муниципальный контроль на автомобильном транспорте;</w:t>
            </w:r>
          </w:p>
          <w:p w:rsidR="00477A40" w:rsidRPr="00477A40" w:rsidRDefault="00477A40" w:rsidP="00477A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/>
              <w:contextualSpacing/>
              <w:jc w:val="both"/>
              <w:rPr>
                <w:rFonts w:eastAsia="Arial"/>
                <w:iCs/>
                <w:lang w:eastAsia="en-US"/>
              </w:rPr>
            </w:pPr>
            <w:r w:rsidRPr="00477A40">
              <w:rPr>
                <w:rFonts w:eastAsia="Arial"/>
                <w:iCs/>
                <w:lang w:eastAsia="en-US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      </w:r>
          </w:p>
          <w:p w:rsidR="00B95794" w:rsidRPr="00B95794" w:rsidRDefault="00B95794" w:rsidP="00B957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/>
              <w:contextualSpacing/>
              <w:jc w:val="both"/>
              <w:rPr>
                <w:rFonts w:eastAsia="Arial"/>
                <w:lang w:eastAsia="en-US"/>
              </w:rPr>
            </w:pPr>
            <w:r w:rsidRPr="00B95794">
              <w:rPr>
                <w:rFonts w:eastAsia="Arial"/>
                <w:lang w:eastAsia="en-US"/>
              </w:rPr>
              <w:t>Консультирование в письменной форме осуществляется должностным лицом в следующих случаях:</w:t>
            </w:r>
          </w:p>
          <w:p w:rsidR="00477A40" w:rsidRPr="00477A40" w:rsidRDefault="00477A40" w:rsidP="00477A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/>
              <w:contextualSpacing/>
              <w:jc w:val="both"/>
              <w:rPr>
                <w:rFonts w:eastAsia="Arial"/>
                <w:iCs/>
                <w:lang w:eastAsia="en-US"/>
              </w:rPr>
            </w:pPr>
            <w:r>
              <w:rPr>
                <w:rFonts w:eastAsia="Arial"/>
                <w:iCs/>
                <w:lang w:eastAsia="en-US"/>
              </w:rPr>
              <w:t>1)</w:t>
            </w:r>
            <w:r w:rsidRPr="00477A40">
              <w:rPr>
                <w:rFonts w:eastAsia="Arial"/>
                <w:iCs/>
                <w:lang w:eastAsia="en-US"/>
              </w:rPr>
              <w:t>контролируемым лицом представлен письменный запрос о представлении письменного ответа по вопросам консультирования;</w:t>
            </w:r>
          </w:p>
          <w:p w:rsidR="00477A40" w:rsidRPr="00477A40" w:rsidRDefault="00477A40" w:rsidP="00477A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/>
              <w:contextualSpacing/>
              <w:jc w:val="both"/>
              <w:rPr>
                <w:rFonts w:eastAsia="Arial"/>
                <w:iCs/>
                <w:lang w:eastAsia="en-US"/>
              </w:rPr>
            </w:pPr>
            <w:r>
              <w:rPr>
                <w:rFonts w:eastAsia="Arial"/>
                <w:iCs/>
                <w:lang w:eastAsia="en-US"/>
              </w:rPr>
              <w:t>2)</w:t>
            </w:r>
            <w:r w:rsidRPr="00477A40">
              <w:rPr>
                <w:rFonts w:eastAsia="Arial"/>
                <w:iCs/>
                <w:lang w:eastAsia="en-US"/>
              </w:rPr>
              <w:t>за время консультирования предоставить в устной форме ответ на поставленные вопросы невозможно;</w:t>
            </w:r>
          </w:p>
          <w:p w:rsidR="00477A40" w:rsidRPr="00477A40" w:rsidRDefault="00477A40" w:rsidP="00477A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/>
              <w:contextualSpacing/>
              <w:jc w:val="both"/>
              <w:rPr>
                <w:rFonts w:eastAsia="Arial"/>
                <w:iCs/>
                <w:lang w:eastAsia="en-US"/>
              </w:rPr>
            </w:pPr>
            <w:r>
              <w:rPr>
                <w:rFonts w:eastAsia="Arial"/>
                <w:iCs/>
                <w:lang w:eastAsia="en-US"/>
              </w:rPr>
              <w:t>3)</w:t>
            </w:r>
            <w:r w:rsidRPr="00477A40">
              <w:rPr>
                <w:rFonts w:eastAsia="Arial"/>
                <w:iCs/>
                <w:lang w:eastAsia="en-US"/>
              </w:rPr>
              <w:t>ответ на поставленные вопросы требует дополнительного запроса сведений.</w:t>
            </w:r>
          </w:p>
          <w:p w:rsidR="00B95794" w:rsidRPr="00F65E65" w:rsidRDefault="00B95794" w:rsidP="00B957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/>
              <w:contextualSpacing/>
              <w:jc w:val="both"/>
              <w:rPr>
                <w:rFonts w:eastAsia="Arial"/>
                <w:bCs/>
                <w:lang w:eastAsia="en-US"/>
              </w:rPr>
            </w:pPr>
          </w:p>
        </w:tc>
        <w:tc>
          <w:tcPr>
            <w:tcW w:w="2381" w:type="dxa"/>
            <w:shd w:val="clear" w:color="auto" w:fill="auto"/>
            <w:vAlign w:val="center"/>
          </w:tcPr>
          <w:p w:rsidR="00F65E65" w:rsidRPr="00F65E65" w:rsidRDefault="00B95794" w:rsidP="00B957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/>
              <w:jc w:val="center"/>
              <w:rPr>
                <w:rFonts w:eastAsia="Calibri"/>
                <w:lang w:eastAsia="en-US"/>
              </w:rPr>
            </w:pPr>
            <w:r w:rsidRPr="008B41A9">
              <w:lastRenderedPageBreak/>
              <w:t>По мере поступления обращения контролируемого лица или его представителя</w:t>
            </w:r>
          </w:p>
        </w:tc>
        <w:tc>
          <w:tcPr>
            <w:tcW w:w="2127" w:type="dxa"/>
            <w:shd w:val="clear" w:color="auto" w:fill="auto"/>
          </w:tcPr>
          <w:p w:rsidR="00F65E65" w:rsidRPr="00F65E65" w:rsidRDefault="00F65E65" w:rsidP="00477A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/>
              <w:ind w:left="100"/>
              <w:jc w:val="center"/>
              <w:rPr>
                <w:rFonts w:eastAsia="Arial"/>
                <w:bCs/>
                <w:lang w:eastAsia="en-US"/>
              </w:rPr>
            </w:pPr>
            <w:r w:rsidRPr="00F65E65">
              <w:rPr>
                <w:rFonts w:eastAsia="Arial"/>
                <w:bCs/>
                <w:lang w:eastAsia="en-US"/>
              </w:rPr>
              <w:t xml:space="preserve">Глава </w:t>
            </w:r>
            <w:r w:rsidR="00B95794">
              <w:rPr>
                <w:rFonts w:eastAsia="Arial"/>
                <w:bCs/>
                <w:lang w:eastAsia="en-US"/>
              </w:rPr>
              <w:t>Малиновского</w:t>
            </w:r>
            <w:r w:rsidRPr="00F65E65">
              <w:rPr>
                <w:rFonts w:eastAsia="Arial"/>
                <w:bCs/>
                <w:lang w:eastAsia="en-US"/>
              </w:rPr>
              <w:t xml:space="preserve"> сельского поселения, </w:t>
            </w:r>
            <w:r w:rsidR="00477A40">
              <w:rPr>
                <w:rFonts w:eastAsia="Arial"/>
                <w:bCs/>
                <w:lang w:eastAsia="en-US"/>
              </w:rPr>
              <w:t xml:space="preserve">Заместитель Главы </w:t>
            </w:r>
            <w:r w:rsidR="00477A40" w:rsidRPr="00477A40">
              <w:rPr>
                <w:rFonts w:eastAsia="Arial"/>
                <w:bCs/>
                <w:lang w:eastAsia="en-US"/>
              </w:rPr>
              <w:t xml:space="preserve">Малиновского </w:t>
            </w:r>
            <w:r w:rsidR="00477A40" w:rsidRPr="00477A40">
              <w:rPr>
                <w:rFonts w:eastAsia="Arial"/>
                <w:bCs/>
                <w:lang w:eastAsia="en-US"/>
              </w:rPr>
              <w:lastRenderedPageBreak/>
              <w:t>сельского</w:t>
            </w:r>
          </w:p>
        </w:tc>
      </w:tr>
    </w:tbl>
    <w:p w:rsidR="00F65E65" w:rsidRPr="00F65E65" w:rsidRDefault="00F65E65" w:rsidP="00F65E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/>
        <w:ind w:firstLine="567"/>
        <w:contextualSpacing/>
        <w:rPr>
          <w:rFonts w:ascii="Arial" w:eastAsia="Calibri" w:hAnsi="Arial" w:cs="Arial"/>
          <w:lang w:eastAsia="en-US"/>
        </w:rPr>
      </w:pPr>
    </w:p>
    <w:p w:rsidR="00631CEB" w:rsidRPr="008B41A9" w:rsidRDefault="00631CEB" w:rsidP="00631CEB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631CEB">
        <w:rPr>
          <w:rFonts w:ascii="Times New Roman" w:hAnsi="Times New Roman"/>
          <w:sz w:val="24"/>
          <w:szCs w:val="24"/>
        </w:rPr>
        <w:t>5</w:t>
      </w:r>
      <w:r w:rsidRPr="008B41A9">
        <w:rPr>
          <w:rFonts w:ascii="Times New Roman" w:hAnsi="Times New Roman"/>
          <w:sz w:val="24"/>
          <w:szCs w:val="24"/>
        </w:rPr>
        <w:t>. Показатели результативности и эффективности Программы профилактики</w:t>
      </w:r>
    </w:p>
    <w:p w:rsidR="00631CEB" w:rsidRPr="008B41A9" w:rsidRDefault="00631CEB" w:rsidP="00631CEB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tbl>
      <w:tblPr>
        <w:tblW w:w="9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54"/>
        <w:gridCol w:w="6384"/>
        <w:gridCol w:w="2776"/>
      </w:tblGrid>
      <w:tr w:rsidR="00631CEB" w:rsidRPr="008B41A9" w:rsidTr="006F3954">
        <w:tc>
          <w:tcPr>
            <w:tcW w:w="554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31CEB" w:rsidRPr="008B41A9" w:rsidRDefault="00631CEB" w:rsidP="006F3954">
            <w:pPr>
              <w:jc w:val="center"/>
            </w:pPr>
            <w:r w:rsidRPr="008B41A9">
              <w:t>№</w:t>
            </w:r>
          </w:p>
          <w:p w:rsidR="00631CEB" w:rsidRPr="008B41A9" w:rsidRDefault="00631CEB" w:rsidP="006F3954">
            <w:pPr>
              <w:jc w:val="center"/>
            </w:pPr>
            <w:proofErr w:type="spellStart"/>
            <w:proofErr w:type="gramStart"/>
            <w:r w:rsidRPr="008B41A9">
              <w:t>п</w:t>
            </w:r>
            <w:proofErr w:type="spellEnd"/>
            <w:proofErr w:type="gramEnd"/>
            <w:r w:rsidRPr="008B41A9">
              <w:t>/</w:t>
            </w:r>
            <w:proofErr w:type="spellStart"/>
            <w:r w:rsidRPr="008B41A9">
              <w:t>п</w:t>
            </w:r>
            <w:proofErr w:type="spellEnd"/>
          </w:p>
        </w:tc>
        <w:tc>
          <w:tcPr>
            <w:tcW w:w="6384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31CEB" w:rsidRPr="008B41A9" w:rsidRDefault="00631CEB" w:rsidP="006F3954">
            <w:pPr>
              <w:jc w:val="center"/>
            </w:pPr>
            <w:r w:rsidRPr="008B41A9">
              <w:t>Наименование показателя</w:t>
            </w:r>
          </w:p>
        </w:tc>
        <w:tc>
          <w:tcPr>
            <w:tcW w:w="2776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31CEB" w:rsidRPr="008B41A9" w:rsidRDefault="00631CEB" w:rsidP="006F3954">
            <w:pPr>
              <w:jc w:val="center"/>
            </w:pPr>
            <w:r w:rsidRPr="008B41A9">
              <w:t>Результат</w:t>
            </w:r>
          </w:p>
        </w:tc>
      </w:tr>
      <w:tr w:rsidR="00631CEB" w:rsidRPr="008B41A9" w:rsidTr="006F3954">
        <w:tc>
          <w:tcPr>
            <w:tcW w:w="554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31CEB" w:rsidRPr="008B41A9" w:rsidRDefault="00631CEB" w:rsidP="006F3954">
            <w:pPr>
              <w:jc w:val="center"/>
            </w:pPr>
            <w:r w:rsidRPr="008B41A9">
              <w:t>1</w:t>
            </w:r>
          </w:p>
        </w:tc>
        <w:tc>
          <w:tcPr>
            <w:tcW w:w="6384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31CEB" w:rsidRPr="008B41A9" w:rsidRDefault="00631CEB" w:rsidP="006F3954">
            <w:pPr>
              <w:autoSpaceDE w:val="0"/>
              <w:autoSpaceDN w:val="0"/>
              <w:adjustRightInd w:val="0"/>
              <w:jc w:val="both"/>
            </w:pPr>
            <w:r w:rsidRPr="008B41A9">
              <w:t>Количество подконтрольных субъектов, в отношении которых проведены профилактические мероприятия</w:t>
            </w:r>
          </w:p>
        </w:tc>
        <w:tc>
          <w:tcPr>
            <w:tcW w:w="2776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31CEB" w:rsidRPr="008B41A9" w:rsidRDefault="00631CEB" w:rsidP="006F3954">
            <w:pPr>
              <w:jc w:val="center"/>
            </w:pPr>
            <w:r w:rsidRPr="008B41A9">
              <w:t>Не менее 5</w:t>
            </w:r>
          </w:p>
        </w:tc>
      </w:tr>
      <w:tr w:rsidR="00631CEB" w:rsidRPr="008B41A9" w:rsidTr="006F3954">
        <w:tc>
          <w:tcPr>
            <w:tcW w:w="554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31CEB" w:rsidRPr="008B41A9" w:rsidRDefault="00631CEB" w:rsidP="006F3954">
            <w:pPr>
              <w:jc w:val="center"/>
            </w:pPr>
            <w:r w:rsidRPr="008B41A9">
              <w:t>2</w:t>
            </w:r>
          </w:p>
        </w:tc>
        <w:tc>
          <w:tcPr>
            <w:tcW w:w="6384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31CEB" w:rsidRPr="008B41A9" w:rsidRDefault="00631CEB" w:rsidP="006F3954">
            <w:pPr>
              <w:pStyle w:val="pboth"/>
              <w:shd w:val="clear" w:color="auto" w:fill="FFFFFF"/>
              <w:spacing w:before="0" w:beforeAutospacing="0" w:after="0" w:afterAutospacing="0" w:line="293" w:lineRule="atLeast"/>
            </w:pPr>
            <w:r w:rsidRPr="008B41A9">
              <w:t>Количество проведенных профилактических мероприятий</w:t>
            </w:r>
          </w:p>
        </w:tc>
        <w:tc>
          <w:tcPr>
            <w:tcW w:w="2776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31CEB" w:rsidRPr="008B41A9" w:rsidRDefault="00631CEB" w:rsidP="006F3954">
            <w:pPr>
              <w:jc w:val="center"/>
            </w:pPr>
            <w:r w:rsidRPr="008B41A9">
              <w:t>Не менее 5</w:t>
            </w:r>
          </w:p>
        </w:tc>
      </w:tr>
      <w:tr w:rsidR="00631CEB" w:rsidRPr="008B41A9" w:rsidTr="006F3954">
        <w:tc>
          <w:tcPr>
            <w:tcW w:w="554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31CEB" w:rsidRPr="008B41A9" w:rsidRDefault="00631CEB" w:rsidP="006F3954">
            <w:pPr>
              <w:jc w:val="center"/>
            </w:pPr>
            <w:r w:rsidRPr="008B41A9">
              <w:t>3</w:t>
            </w:r>
          </w:p>
        </w:tc>
        <w:tc>
          <w:tcPr>
            <w:tcW w:w="6384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31CEB" w:rsidRPr="008B41A9" w:rsidRDefault="00631CEB" w:rsidP="006F3954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jc w:val="both"/>
            </w:pPr>
            <w:r w:rsidRPr="008B41A9">
              <w:t>Полнота информации, размещаемая на официальном сайте контрольного (надзорного) органа в информационно-телекоммуникационной сети «Интернет» в соответствии с частью 3 статьи 46 Федерального закона от 31 июля 2021 года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776" w:type="dxa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631CEB" w:rsidRPr="008B41A9" w:rsidRDefault="00631CEB" w:rsidP="006F3954">
            <w:pPr>
              <w:jc w:val="center"/>
            </w:pPr>
          </w:p>
          <w:p w:rsidR="00631CEB" w:rsidRPr="008B41A9" w:rsidRDefault="00631CEB" w:rsidP="006F3954">
            <w:pPr>
              <w:jc w:val="center"/>
            </w:pPr>
            <w:r w:rsidRPr="008B41A9">
              <w:t>100 %</w:t>
            </w:r>
          </w:p>
        </w:tc>
      </w:tr>
      <w:tr w:rsidR="00631CEB" w:rsidRPr="008B41A9" w:rsidTr="006F3954">
        <w:tc>
          <w:tcPr>
            <w:tcW w:w="554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31CEB" w:rsidRPr="008B41A9" w:rsidRDefault="00631CEB" w:rsidP="006F3954">
            <w:pPr>
              <w:jc w:val="center"/>
            </w:pPr>
            <w:r w:rsidRPr="008B41A9">
              <w:t>4</w:t>
            </w:r>
          </w:p>
        </w:tc>
        <w:tc>
          <w:tcPr>
            <w:tcW w:w="6384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31CEB" w:rsidRPr="008B41A9" w:rsidRDefault="00631CEB" w:rsidP="006F3954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jc w:val="both"/>
            </w:pPr>
            <w:r w:rsidRPr="008B41A9">
              <w:t xml:space="preserve">Удовлетворенность контролируемых лиц и их представителей консультированием контрольного </w:t>
            </w:r>
            <w:r w:rsidRPr="008B41A9">
              <w:lastRenderedPageBreak/>
              <w:t>(надзорного) органа</w:t>
            </w:r>
          </w:p>
        </w:tc>
        <w:tc>
          <w:tcPr>
            <w:tcW w:w="2776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31CEB" w:rsidRPr="008B41A9" w:rsidRDefault="00631CEB" w:rsidP="006F3954">
            <w:pPr>
              <w:jc w:val="center"/>
            </w:pPr>
            <w:r w:rsidRPr="008B41A9">
              <w:lastRenderedPageBreak/>
              <w:t>100 %</w:t>
            </w:r>
          </w:p>
        </w:tc>
      </w:tr>
      <w:tr w:rsidR="00631CEB" w:rsidRPr="008B41A9" w:rsidTr="006F3954">
        <w:tc>
          <w:tcPr>
            <w:tcW w:w="554" w:type="dxa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631CEB" w:rsidRPr="008B41A9" w:rsidRDefault="00631CEB" w:rsidP="006F3954">
            <w:pPr>
              <w:jc w:val="center"/>
            </w:pPr>
            <w:r>
              <w:lastRenderedPageBreak/>
              <w:t>5</w:t>
            </w:r>
          </w:p>
        </w:tc>
        <w:tc>
          <w:tcPr>
            <w:tcW w:w="6384" w:type="dxa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631CEB" w:rsidRPr="008B41A9" w:rsidRDefault="00631CEB" w:rsidP="00631CEB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jc w:val="both"/>
            </w:pPr>
            <w:r w:rsidRPr="00F17D8C">
              <w:t>Доля устраненных нарушений из числа выявленных нару</w:t>
            </w:r>
            <w:r>
              <w:t xml:space="preserve">шений обязательных требований </w:t>
            </w:r>
          </w:p>
        </w:tc>
        <w:tc>
          <w:tcPr>
            <w:tcW w:w="2776" w:type="dxa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631CEB" w:rsidRPr="008B41A9" w:rsidRDefault="00631CEB" w:rsidP="006F3954">
            <w:pPr>
              <w:jc w:val="center"/>
            </w:pPr>
            <w:r w:rsidRPr="00F17D8C">
              <w:t>70%.</w:t>
            </w:r>
          </w:p>
        </w:tc>
      </w:tr>
    </w:tbl>
    <w:p w:rsidR="00DD2088" w:rsidRDefault="00DD2088" w:rsidP="00631CEB">
      <w:pPr>
        <w:ind w:firstLine="567"/>
        <w:jc w:val="both"/>
      </w:pPr>
    </w:p>
    <w:p w:rsidR="00631CEB" w:rsidRDefault="00631CEB" w:rsidP="00631CEB">
      <w:pPr>
        <w:ind w:firstLine="567"/>
        <w:jc w:val="both"/>
      </w:pPr>
    </w:p>
    <w:p w:rsidR="00631CEB" w:rsidRDefault="00631CEB" w:rsidP="00631CEB">
      <w:pPr>
        <w:ind w:firstLine="567"/>
        <w:jc w:val="both"/>
      </w:pPr>
    </w:p>
    <w:p w:rsidR="00631CEB" w:rsidRDefault="00631CEB" w:rsidP="00631CEB">
      <w:pPr>
        <w:ind w:firstLine="567"/>
        <w:jc w:val="both"/>
      </w:pPr>
    </w:p>
    <w:sectPr w:rsidR="00631CEB" w:rsidSect="00ED449F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4296" w:rsidRDefault="002D4296">
      <w:r>
        <w:separator/>
      </w:r>
    </w:p>
  </w:endnote>
  <w:endnote w:type="continuationSeparator" w:id="0">
    <w:p w:rsidR="002D4296" w:rsidRDefault="002D42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4296" w:rsidRDefault="002D4296">
      <w:r>
        <w:separator/>
      </w:r>
    </w:p>
  </w:footnote>
  <w:footnote w:type="continuationSeparator" w:id="0">
    <w:p w:rsidR="002D4296" w:rsidRDefault="002D42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20547"/>
      <w:docPartObj>
        <w:docPartGallery w:val="Page Numbers (Top of Page)"/>
        <w:docPartUnique/>
      </w:docPartObj>
    </w:sdtPr>
    <w:sdtContent>
      <w:p w:rsidR="00ED449F" w:rsidRDefault="00ED449F">
        <w:pPr>
          <w:pStyle w:val="af0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ED449F" w:rsidRDefault="00ED449F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D1626"/>
    <w:multiLevelType w:val="multilevel"/>
    <w:tmpl w:val="44C480C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">
    <w:nsid w:val="04794A62"/>
    <w:multiLevelType w:val="multilevel"/>
    <w:tmpl w:val="DDFA4C2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2">
    <w:nsid w:val="05F7107F"/>
    <w:multiLevelType w:val="hybridMultilevel"/>
    <w:tmpl w:val="FFC251B0"/>
    <w:lvl w:ilvl="0" w:tplc="375C41AA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/>
      </w:rPr>
    </w:lvl>
    <w:lvl w:ilvl="1" w:tplc="88128998">
      <w:start w:val="1"/>
      <w:numFmt w:val="decimal"/>
      <w:lvlText w:val=""/>
      <w:lvlJc w:val="left"/>
    </w:lvl>
    <w:lvl w:ilvl="2" w:tplc="36664CC6">
      <w:start w:val="1"/>
      <w:numFmt w:val="decimal"/>
      <w:lvlText w:val=""/>
      <w:lvlJc w:val="left"/>
    </w:lvl>
    <w:lvl w:ilvl="3" w:tplc="C728C4C6">
      <w:start w:val="1"/>
      <w:numFmt w:val="decimal"/>
      <w:lvlText w:val=""/>
      <w:lvlJc w:val="left"/>
    </w:lvl>
    <w:lvl w:ilvl="4" w:tplc="9B9C3FDE">
      <w:start w:val="1"/>
      <w:numFmt w:val="decimal"/>
      <w:lvlText w:val=""/>
      <w:lvlJc w:val="left"/>
    </w:lvl>
    <w:lvl w:ilvl="5" w:tplc="7252513A">
      <w:start w:val="1"/>
      <w:numFmt w:val="decimal"/>
      <w:lvlText w:val=""/>
      <w:lvlJc w:val="left"/>
    </w:lvl>
    <w:lvl w:ilvl="6" w:tplc="B37E605A">
      <w:start w:val="1"/>
      <w:numFmt w:val="decimal"/>
      <w:lvlText w:val=""/>
      <w:lvlJc w:val="left"/>
    </w:lvl>
    <w:lvl w:ilvl="7" w:tplc="BAC475B4">
      <w:start w:val="1"/>
      <w:numFmt w:val="decimal"/>
      <w:lvlText w:val=""/>
      <w:lvlJc w:val="left"/>
    </w:lvl>
    <w:lvl w:ilvl="8" w:tplc="E2E64D34">
      <w:start w:val="1"/>
      <w:numFmt w:val="decimal"/>
      <w:lvlText w:val=""/>
      <w:lvlJc w:val="left"/>
    </w:lvl>
  </w:abstractNum>
  <w:abstractNum w:abstractNumId="3">
    <w:nsid w:val="07C0740E"/>
    <w:multiLevelType w:val="multilevel"/>
    <w:tmpl w:val="D7BE2D3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D0C3793"/>
    <w:multiLevelType w:val="hybridMultilevel"/>
    <w:tmpl w:val="6F42C5E6"/>
    <w:lvl w:ilvl="0" w:tplc="C29C7E6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 w:tplc="9F2288D8">
      <w:start w:val="1"/>
      <w:numFmt w:val="decimal"/>
      <w:lvlText w:val=""/>
      <w:lvlJc w:val="left"/>
    </w:lvl>
    <w:lvl w:ilvl="2" w:tplc="2708EA18">
      <w:start w:val="1"/>
      <w:numFmt w:val="decimal"/>
      <w:lvlText w:val=""/>
      <w:lvlJc w:val="left"/>
    </w:lvl>
    <w:lvl w:ilvl="3" w:tplc="28688F58">
      <w:start w:val="1"/>
      <w:numFmt w:val="decimal"/>
      <w:lvlText w:val=""/>
      <w:lvlJc w:val="left"/>
    </w:lvl>
    <w:lvl w:ilvl="4" w:tplc="B0AC66B4">
      <w:start w:val="1"/>
      <w:numFmt w:val="decimal"/>
      <w:lvlText w:val=""/>
      <w:lvlJc w:val="left"/>
    </w:lvl>
    <w:lvl w:ilvl="5" w:tplc="5C94269C">
      <w:start w:val="1"/>
      <w:numFmt w:val="decimal"/>
      <w:lvlText w:val=""/>
      <w:lvlJc w:val="left"/>
    </w:lvl>
    <w:lvl w:ilvl="6" w:tplc="A23A3494">
      <w:start w:val="1"/>
      <w:numFmt w:val="decimal"/>
      <w:lvlText w:val=""/>
      <w:lvlJc w:val="left"/>
    </w:lvl>
    <w:lvl w:ilvl="7" w:tplc="91B44026">
      <w:start w:val="1"/>
      <w:numFmt w:val="decimal"/>
      <w:lvlText w:val=""/>
      <w:lvlJc w:val="left"/>
    </w:lvl>
    <w:lvl w:ilvl="8" w:tplc="43DA6D12">
      <w:start w:val="1"/>
      <w:numFmt w:val="decimal"/>
      <w:lvlText w:val=""/>
      <w:lvlJc w:val="left"/>
    </w:lvl>
  </w:abstractNum>
  <w:abstractNum w:abstractNumId="5">
    <w:nsid w:val="0D622089"/>
    <w:multiLevelType w:val="multilevel"/>
    <w:tmpl w:val="B8369C5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6">
    <w:nsid w:val="0E9B73DE"/>
    <w:multiLevelType w:val="hybridMultilevel"/>
    <w:tmpl w:val="BD8A001A"/>
    <w:lvl w:ilvl="0" w:tplc="5C2A41C0">
      <w:start w:val="1"/>
      <w:numFmt w:val="decimal"/>
      <w:lvlText w:val="%1."/>
      <w:lvlJc w:val="left"/>
      <w:pPr>
        <w:ind w:left="1699" w:hanging="990"/>
      </w:pPr>
      <w:rPr>
        <w:rFonts w:cs="Times New Roman" w:hint="default"/>
      </w:rPr>
    </w:lvl>
    <w:lvl w:ilvl="1" w:tplc="DC867F12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6E9E1330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5C6285A2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2C621550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EEBC5BF6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85AC99EC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5F14F710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E62234F4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0EE51EA2"/>
    <w:multiLevelType w:val="hybridMultilevel"/>
    <w:tmpl w:val="B8C4BC80"/>
    <w:lvl w:ilvl="0" w:tplc="1EE8FA9C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D79E6462">
      <w:start w:val="1"/>
      <w:numFmt w:val="lowerLetter"/>
      <w:lvlText w:val="%2."/>
      <w:lvlJc w:val="left"/>
      <w:pPr>
        <w:ind w:left="1790" w:hanging="360"/>
      </w:pPr>
    </w:lvl>
    <w:lvl w:ilvl="2" w:tplc="585C5500">
      <w:start w:val="1"/>
      <w:numFmt w:val="lowerRoman"/>
      <w:lvlText w:val="%3."/>
      <w:lvlJc w:val="right"/>
      <w:pPr>
        <w:ind w:left="2510" w:hanging="180"/>
      </w:pPr>
    </w:lvl>
    <w:lvl w:ilvl="3" w:tplc="737E3538">
      <w:start w:val="1"/>
      <w:numFmt w:val="decimal"/>
      <w:lvlText w:val="%4."/>
      <w:lvlJc w:val="left"/>
      <w:pPr>
        <w:ind w:left="3230" w:hanging="360"/>
      </w:pPr>
    </w:lvl>
    <w:lvl w:ilvl="4" w:tplc="F27296F4">
      <w:start w:val="1"/>
      <w:numFmt w:val="lowerLetter"/>
      <w:lvlText w:val="%5."/>
      <w:lvlJc w:val="left"/>
      <w:pPr>
        <w:ind w:left="3950" w:hanging="360"/>
      </w:pPr>
    </w:lvl>
    <w:lvl w:ilvl="5" w:tplc="986A8992">
      <w:start w:val="1"/>
      <w:numFmt w:val="lowerRoman"/>
      <w:lvlText w:val="%6."/>
      <w:lvlJc w:val="right"/>
      <w:pPr>
        <w:ind w:left="4670" w:hanging="180"/>
      </w:pPr>
    </w:lvl>
    <w:lvl w:ilvl="6" w:tplc="49328A06">
      <w:start w:val="1"/>
      <w:numFmt w:val="decimal"/>
      <w:lvlText w:val="%7."/>
      <w:lvlJc w:val="left"/>
      <w:pPr>
        <w:ind w:left="5390" w:hanging="360"/>
      </w:pPr>
    </w:lvl>
    <w:lvl w:ilvl="7" w:tplc="819842A6">
      <w:start w:val="1"/>
      <w:numFmt w:val="lowerLetter"/>
      <w:lvlText w:val="%8."/>
      <w:lvlJc w:val="left"/>
      <w:pPr>
        <w:ind w:left="6110" w:hanging="360"/>
      </w:pPr>
    </w:lvl>
    <w:lvl w:ilvl="8" w:tplc="640C7648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1002420C"/>
    <w:multiLevelType w:val="multilevel"/>
    <w:tmpl w:val="33E2E5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hint="default"/>
      </w:rPr>
    </w:lvl>
  </w:abstractNum>
  <w:abstractNum w:abstractNumId="9">
    <w:nsid w:val="106114B0"/>
    <w:multiLevelType w:val="hybridMultilevel"/>
    <w:tmpl w:val="93C8F320"/>
    <w:lvl w:ilvl="0" w:tplc="B2F02BF2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/>
      </w:rPr>
    </w:lvl>
    <w:lvl w:ilvl="1" w:tplc="4CF6DA5A">
      <w:start w:val="1"/>
      <w:numFmt w:val="decimal"/>
      <w:lvlText w:val=""/>
      <w:lvlJc w:val="left"/>
    </w:lvl>
    <w:lvl w:ilvl="2" w:tplc="3B8240DA">
      <w:start w:val="1"/>
      <w:numFmt w:val="decimal"/>
      <w:lvlText w:val=""/>
      <w:lvlJc w:val="left"/>
    </w:lvl>
    <w:lvl w:ilvl="3" w:tplc="429A9438">
      <w:start w:val="1"/>
      <w:numFmt w:val="decimal"/>
      <w:lvlText w:val=""/>
      <w:lvlJc w:val="left"/>
    </w:lvl>
    <w:lvl w:ilvl="4" w:tplc="AC689062">
      <w:start w:val="1"/>
      <w:numFmt w:val="decimal"/>
      <w:lvlText w:val=""/>
      <w:lvlJc w:val="left"/>
    </w:lvl>
    <w:lvl w:ilvl="5" w:tplc="8DE404C0">
      <w:start w:val="1"/>
      <w:numFmt w:val="decimal"/>
      <w:lvlText w:val=""/>
      <w:lvlJc w:val="left"/>
    </w:lvl>
    <w:lvl w:ilvl="6" w:tplc="AD32FC68">
      <w:start w:val="1"/>
      <w:numFmt w:val="decimal"/>
      <w:lvlText w:val=""/>
      <w:lvlJc w:val="left"/>
    </w:lvl>
    <w:lvl w:ilvl="7" w:tplc="EF30C3D4">
      <w:start w:val="1"/>
      <w:numFmt w:val="decimal"/>
      <w:lvlText w:val=""/>
      <w:lvlJc w:val="left"/>
    </w:lvl>
    <w:lvl w:ilvl="8" w:tplc="18F6E69A">
      <w:start w:val="1"/>
      <w:numFmt w:val="decimal"/>
      <w:lvlText w:val=""/>
      <w:lvlJc w:val="left"/>
    </w:lvl>
  </w:abstractNum>
  <w:abstractNum w:abstractNumId="10">
    <w:nsid w:val="12422579"/>
    <w:multiLevelType w:val="multilevel"/>
    <w:tmpl w:val="792604A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550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5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13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5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51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80" w:hanging="1800"/>
      </w:pPr>
      <w:rPr>
        <w:rFonts w:hint="default"/>
        <w:color w:val="000000"/>
      </w:rPr>
    </w:lvl>
  </w:abstractNum>
  <w:abstractNum w:abstractNumId="11">
    <w:nsid w:val="15BA23A7"/>
    <w:multiLevelType w:val="hybridMultilevel"/>
    <w:tmpl w:val="E904DB70"/>
    <w:lvl w:ilvl="0" w:tplc="F2E00472">
      <w:start w:val="1"/>
      <w:numFmt w:val="bullet"/>
      <w:lvlText w:val=""/>
      <w:lvlJc w:val="left"/>
      <w:pPr>
        <w:ind w:left="1414" w:hanging="360"/>
      </w:pPr>
      <w:rPr>
        <w:rFonts w:ascii="Wingdings" w:hAnsi="Wingdings" w:hint="default"/>
      </w:rPr>
    </w:lvl>
    <w:lvl w:ilvl="1" w:tplc="ED06A9D0">
      <w:start w:val="1"/>
      <w:numFmt w:val="bullet"/>
      <w:lvlText w:val="o"/>
      <w:lvlJc w:val="left"/>
      <w:pPr>
        <w:ind w:left="2134" w:hanging="360"/>
      </w:pPr>
      <w:rPr>
        <w:rFonts w:ascii="Courier New" w:hAnsi="Courier New" w:hint="default"/>
      </w:rPr>
    </w:lvl>
    <w:lvl w:ilvl="2" w:tplc="3F00733A">
      <w:start w:val="1"/>
      <w:numFmt w:val="bullet"/>
      <w:lvlText w:val=""/>
      <w:lvlJc w:val="left"/>
      <w:pPr>
        <w:ind w:left="2854" w:hanging="360"/>
      </w:pPr>
      <w:rPr>
        <w:rFonts w:ascii="Wingdings" w:hAnsi="Wingdings" w:hint="default"/>
      </w:rPr>
    </w:lvl>
    <w:lvl w:ilvl="3" w:tplc="EDCE9F0A">
      <w:start w:val="1"/>
      <w:numFmt w:val="bullet"/>
      <w:lvlText w:val=""/>
      <w:lvlJc w:val="left"/>
      <w:pPr>
        <w:ind w:left="3574" w:hanging="360"/>
      </w:pPr>
      <w:rPr>
        <w:rFonts w:ascii="Symbol" w:hAnsi="Symbol" w:hint="default"/>
      </w:rPr>
    </w:lvl>
    <w:lvl w:ilvl="4" w:tplc="DF461266">
      <w:start w:val="1"/>
      <w:numFmt w:val="bullet"/>
      <w:lvlText w:val="o"/>
      <w:lvlJc w:val="left"/>
      <w:pPr>
        <w:ind w:left="4294" w:hanging="360"/>
      </w:pPr>
      <w:rPr>
        <w:rFonts w:ascii="Courier New" w:hAnsi="Courier New" w:hint="default"/>
      </w:rPr>
    </w:lvl>
    <w:lvl w:ilvl="5" w:tplc="4AF4E486">
      <w:start w:val="1"/>
      <w:numFmt w:val="bullet"/>
      <w:lvlText w:val=""/>
      <w:lvlJc w:val="left"/>
      <w:pPr>
        <w:ind w:left="5014" w:hanging="360"/>
      </w:pPr>
      <w:rPr>
        <w:rFonts w:ascii="Wingdings" w:hAnsi="Wingdings" w:hint="default"/>
      </w:rPr>
    </w:lvl>
    <w:lvl w:ilvl="6" w:tplc="8CE6D21C">
      <w:start w:val="1"/>
      <w:numFmt w:val="bullet"/>
      <w:lvlText w:val=""/>
      <w:lvlJc w:val="left"/>
      <w:pPr>
        <w:ind w:left="5734" w:hanging="360"/>
      </w:pPr>
      <w:rPr>
        <w:rFonts w:ascii="Symbol" w:hAnsi="Symbol" w:hint="default"/>
      </w:rPr>
    </w:lvl>
    <w:lvl w:ilvl="7" w:tplc="184093CA">
      <w:start w:val="1"/>
      <w:numFmt w:val="bullet"/>
      <w:lvlText w:val="o"/>
      <w:lvlJc w:val="left"/>
      <w:pPr>
        <w:ind w:left="6454" w:hanging="360"/>
      </w:pPr>
      <w:rPr>
        <w:rFonts w:ascii="Courier New" w:hAnsi="Courier New" w:hint="default"/>
      </w:rPr>
    </w:lvl>
    <w:lvl w:ilvl="8" w:tplc="421694DC">
      <w:start w:val="1"/>
      <w:numFmt w:val="bullet"/>
      <w:lvlText w:val=""/>
      <w:lvlJc w:val="left"/>
      <w:pPr>
        <w:ind w:left="7174" w:hanging="360"/>
      </w:pPr>
      <w:rPr>
        <w:rFonts w:ascii="Wingdings" w:hAnsi="Wingdings" w:hint="default"/>
      </w:rPr>
    </w:lvl>
  </w:abstractNum>
  <w:abstractNum w:abstractNumId="12">
    <w:nsid w:val="16C77987"/>
    <w:multiLevelType w:val="hybridMultilevel"/>
    <w:tmpl w:val="05F2854C"/>
    <w:lvl w:ilvl="0" w:tplc="4F7E118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 w:tplc="D698034A">
      <w:start w:val="1"/>
      <w:numFmt w:val="decimal"/>
      <w:lvlText w:val=""/>
      <w:lvlJc w:val="left"/>
    </w:lvl>
    <w:lvl w:ilvl="2" w:tplc="9BEC3814">
      <w:start w:val="1"/>
      <w:numFmt w:val="decimal"/>
      <w:lvlText w:val=""/>
      <w:lvlJc w:val="left"/>
    </w:lvl>
    <w:lvl w:ilvl="3" w:tplc="DF5A30CE">
      <w:start w:val="1"/>
      <w:numFmt w:val="decimal"/>
      <w:lvlText w:val=""/>
      <w:lvlJc w:val="left"/>
    </w:lvl>
    <w:lvl w:ilvl="4" w:tplc="A1C47F1C">
      <w:start w:val="1"/>
      <w:numFmt w:val="decimal"/>
      <w:lvlText w:val=""/>
      <w:lvlJc w:val="left"/>
    </w:lvl>
    <w:lvl w:ilvl="5" w:tplc="D7684D8E">
      <w:start w:val="1"/>
      <w:numFmt w:val="decimal"/>
      <w:lvlText w:val=""/>
      <w:lvlJc w:val="left"/>
    </w:lvl>
    <w:lvl w:ilvl="6" w:tplc="C1C64D32">
      <w:start w:val="1"/>
      <w:numFmt w:val="decimal"/>
      <w:lvlText w:val=""/>
      <w:lvlJc w:val="left"/>
    </w:lvl>
    <w:lvl w:ilvl="7" w:tplc="C550199A">
      <w:start w:val="1"/>
      <w:numFmt w:val="decimal"/>
      <w:lvlText w:val=""/>
      <w:lvlJc w:val="left"/>
    </w:lvl>
    <w:lvl w:ilvl="8" w:tplc="9E8269D4">
      <w:start w:val="1"/>
      <w:numFmt w:val="decimal"/>
      <w:lvlText w:val=""/>
      <w:lvlJc w:val="left"/>
    </w:lvl>
  </w:abstractNum>
  <w:abstractNum w:abstractNumId="13">
    <w:nsid w:val="1AE62C7C"/>
    <w:multiLevelType w:val="multilevel"/>
    <w:tmpl w:val="852092C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4">
    <w:nsid w:val="1BA6598B"/>
    <w:multiLevelType w:val="hybridMultilevel"/>
    <w:tmpl w:val="EACE8008"/>
    <w:lvl w:ilvl="0" w:tplc="33D492AA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 w:tplc="FDA0908A">
      <w:start w:val="1"/>
      <w:numFmt w:val="decimal"/>
      <w:lvlText w:val=""/>
      <w:lvlJc w:val="left"/>
    </w:lvl>
    <w:lvl w:ilvl="2" w:tplc="78EEA224">
      <w:start w:val="1"/>
      <w:numFmt w:val="decimal"/>
      <w:lvlText w:val=""/>
      <w:lvlJc w:val="left"/>
    </w:lvl>
    <w:lvl w:ilvl="3" w:tplc="C1F2D19C">
      <w:start w:val="1"/>
      <w:numFmt w:val="decimal"/>
      <w:lvlText w:val=""/>
      <w:lvlJc w:val="left"/>
    </w:lvl>
    <w:lvl w:ilvl="4" w:tplc="F04C430C">
      <w:start w:val="1"/>
      <w:numFmt w:val="decimal"/>
      <w:lvlText w:val=""/>
      <w:lvlJc w:val="left"/>
    </w:lvl>
    <w:lvl w:ilvl="5" w:tplc="86226032">
      <w:start w:val="1"/>
      <w:numFmt w:val="decimal"/>
      <w:lvlText w:val=""/>
      <w:lvlJc w:val="left"/>
    </w:lvl>
    <w:lvl w:ilvl="6" w:tplc="EAC8A48C">
      <w:start w:val="1"/>
      <w:numFmt w:val="decimal"/>
      <w:lvlText w:val=""/>
      <w:lvlJc w:val="left"/>
    </w:lvl>
    <w:lvl w:ilvl="7" w:tplc="1846760C">
      <w:start w:val="1"/>
      <w:numFmt w:val="decimal"/>
      <w:lvlText w:val=""/>
      <w:lvlJc w:val="left"/>
    </w:lvl>
    <w:lvl w:ilvl="8" w:tplc="229AF560">
      <w:start w:val="1"/>
      <w:numFmt w:val="decimal"/>
      <w:lvlText w:val=""/>
      <w:lvlJc w:val="left"/>
    </w:lvl>
  </w:abstractNum>
  <w:abstractNum w:abstractNumId="15">
    <w:nsid w:val="209E1672"/>
    <w:multiLevelType w:val="hybridMultilevel"/>
    <w:tmpl w:val="9C5ABC18"/>
    <w:lvl w:ilvl="0" w:tplc="982C6C42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 w:tplc="B3A2D5C4">
      <w:start w:val="1"/>
      <w:numFmt w:val="decimal"/>
      <w:lvlText w:val=""/>
      <w:lvlJc w:val="left"/>
    </w:lvl>
    <w:lvl w:ilvl="2" w:tplc="548CEE18">
      <w:start w:val="1"/>
      <w:numFmt w:val="decimal"/>
      <w:lvlText w:val=""/>
      <w:lvlJc w:val="left"/>
    </w:lvl>
    <w:lvl w:ilvl="3" w:tplc="C31EDDEC">
      <w:start w:val="1"/>
      <w:numFmt w:val="decimal"/>
      <w:lvlText w:val=""/>
      <w:lvlJc w:val="left"/>
    </w:lvl>
    <w:lvl w:ilvl="4" w:tplc="4C7A328E">
      <w:start w:val="1"/>
      <w:numFmt w:val="decimal"/>
      <w:lvlText w:val=""/>
      <w:lvlJc w:val="left"/>
    </w:lvl>
    <w:lvl w:ilvl="5" w:tplc="B8C02A80">
      <w:start w:val="1"/>
      <w:numFmt w:val="decimal"/>
      <w:lvlText w:val=""/>
      <w:lvlJc w:val="left"/>
    </w:lvl>
    <w:lvl w:ilvl="6" w:tplc="B71421C2">
      <w:start w:val="1"/>
      <w:numFmt w:val="decimal"/>
      <w:lvlText w:val=""/>
      <w:lvlJc w:val="left"/>
    </w:lvl>
    <w:lvl w:ilvl="7" w:tplc="83F019C0">
      <w:start w:val="1"/>
      <w:numFmt w:val="decimal"/>
      <w:lvlText w:val=""/>
      <w:lvlJc w:val="left"/>
    </w:lvl>
    <w:lvl w:ilvl="8" w:tplc="31201974">
      <w:start w:val="1"/>
      <w:numFmt w:val="decimal"/>
      <w:lvlText w:val=""/>
      <w:lvlJc w:val="left"/>
    </w:lvl>
  </w:abstractNum>
  <w:abstractNum w:abstractNumId="16">
    <w:nsid w:val="22C10D09"/>
    <w:multiLevelType w:val="multilevel"/>
    <w:tmpl w:val="5E86B7D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23245B13"/>
    <w:multiLevelType w:val="hybridMultilevel"/>
    <w:tmpl w:val="76B097DA"/>
    <w:lvl w:ilvl="0" w:tplc="063C9A70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358C9B3A">
      <w:start w:val="1"/>
      <w:numFmt w:val="lowerLetter"/>
      <w:lvlText w:val="%2."/>
      <w:lvlJc w:val="left"/>
      <w:pPr>
        <w:ind w:left="1440" w:hanging="360"/>
      </w:pPr>
    </w:lvl>
    <w:lvl w:ilvl="2" w:tplc="A2B0D6CA">
      <w:start w:val="1"/>
      <w:numFmt w:val="lowerRoman"/>
      <w:lvlText w:val="%3."/>
      <w:lvlJc w:val="right"/>
      <w:pPr>
        <w:ind w:left="2160" w:hanging="180"/>
      </w:pPr>
    </w:lvl>
    <w:lvl w:ilvl="3" w:tplc="979231E2">
      <w:start w:val="1"/>
      <w:numFmt w:val="decimal"/>
      <w:lvlText w:val="%4."/>
      <w:lvlJc w:val="left"/>
      <w:pPr>
        <w:ind w:left="2880" w:hanging="360"/>
      </w:pPr>
    </w:lvl>
    <w:lvl w:ilvl="4" w:tplc="1C1805BC">
      <w:start w:val="1"/>
      <w:numFmt w:val="lowerLetter"/>
      <w:lvlText w:val="%5."/>
      <w:lvlJc w:val="left"/>
      <w:pPr>
        <w:ind w:left="3600" w:hanging="360"/>
      </w:pPr>
    </w:lvl>
    <w:lvl w:ilvl="5" w:tplc="684CBE54">
      <w:start w:val="1"/>
      <w:numFmt w:val="lowerRoman"/>
      <w:lvlText w:val="%6."/>
      <w:lvlJc w:val="right"/>
      <w:pPr>
        <w:ind w:left="4320" w:hanging="180"/>
      </w:pPr>
    </w:lvl>
    <w:lvl w:ilvl="6" w:tplc="4118824C">
      <w:start w:val="1"/>
      <w:numFmt w:val="decimal"/>
      <w:lvlText w:val="%7."/>
      <w:lvlJc w:val="left"/>
      <w:pPr>
        <w:ind w:left="5040" w:hanging="360"/>
      </w:pPr>
    </w:lvl>
    <w:lvl w:ilvl="7" w:tplc="11A89C16">
      <w:start w:val="1"/>
      <w:numFmt w:val="lowerLetter"/>
      <w:lvlText w:val="%8."/>
      <w:lvlJc w:val="left"/>
      <w:pPr>
        <w:ind w:left="5760" w:hanging="360"/>
      </w:pPr>
    </w:lvl>
    <w:lvl w:ilvl="8" w:tplc="6208534C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1F1EBC"/>
    <w:multiLevelType w:val="multilevel"/>
    <w:tmpl w:val="59C8C9F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9">
    <w:nsid w:val="27383DE7"/>
    <w:multiLevelType w:val="hybridMultilevel"/>
    <w:tmpl w:val="278475EE"/>
    <w:lvl w:ilvl="0" w:tplc="BF501958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 w:tplc="9562802E">
      <w:start w:val="1"/>
      <w:numFmt w:val="decimal"/>
      <w:lvlText w:val=""/>
      <w:lvlJc w:val="left"/>
    </w:lvl>
    <w:lvl w:ilvl="2" w:tplc="EF6A6EAC">
      <w:start w:val="1"/>
      <w:numFmt w:val="decimal"/>
      <w:lvlText w:val=""/>
      <w:lvlJc w:val="left"/>
    </w:lvl>
    <w:lvl w:ilvl="3" w:tplc="3E3E48E4">
      <w:start w:val="1"/>
      <w:numFmt w:val="decimal"/>
      <w:lvlText w:val=""/>
      <w:lvlJc w:val="left"/>
    </w:lvl>
    <w:lvl w:ilvl="4" w:tplc="A282FFF0">
      <w:start w:val="1"/>
      <w:numFmt w:val="decimal"/>
      <w:lvlText w:val=""/>
      <w:lvlJc w:val="left"/>
    </w:lvl>
    <w:lvl w:ilvl="5" w:tplc="4992D9C6">
      <w:start w:val="1"/>
      <w:numFmt w:val="decimal"/>
      <w:lvlText w:val=""/>
      <w:lvlJc w:val="left"/>
    </w:lvl>
    <w:lvl w:ilvl="6" w:tplc="0D5C0898">
      <w:start w:val="1"/>
      <w:numFmt w:val="decimal"/>
      <w:lvlText w:val=""/>
      <w:lvlJc w:val="left"/>
    </w:lvl>
    <w:lvl w:ilvl="7" w:tplc="2D4E7A50">
      <w:start w:val="1"/>
      <w:numFmt w:val="decimal"/>
      <w:lvlText w:val=""/>
      <w:lvlJc w:val="left"/>
    </w:lvl>
    <w:lvl w:ilvl="8" w:tplc="D8FA682E">
      <w:start w:val="1"/>
      <w:numFmt w:val="decimal"/>
      <w:lvlText w:val=""/>
      <w:lvlJc w:val="left"/>
    </w:lvl>
  </w:abstractNum>
  <w:abstractNum w:abstractNumId="20">
    <w:nsid w:val="29D46D50"/>
    <w:multiLevelType w:val="multilevel"/>
    <w:tmpl w:val="F642C1F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2BAD39A5"/>
    <w:multiLevelType w:val="hybridMultilevel"/>
    <w:tmpl w:val="40C642EC"/>
    <w:lvl w:ilvl="0" w:tplc="C6BCC4D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AEE31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4414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2805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BAA6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36E7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90B5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3AFB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18BC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BDB1AED"/>
    <w:multiLevelType w:val="hybridMultilevel"/>
    <w:tmpl w:val="58BEE174"/>
    <w:lvl w:ilvl="0" w:tplc="C5921F6C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 w:tplc="F0BE2AE2">
      <w:start w:val="1"/>
      <w:numFmt w:val="decimal"/>
      <w:lvlText w:val=""/>
      <w:lvlJc w:val="left"/>
    </w:lvl>
    <w:lvl w:ilvl="2" w:tplc="7D4083B0">
      <w:start w:val="1"/>
      <w:numFmt w:val="decimal"/>
      <w:lvlText w:val=""/>
      <w:lvlJc w:val="left"/>
    </w:lvl>
    <w:lvl w:ilvl="3" w:tplc="814E33CA">
      <w:start w:val="1"/>
      <w:numFmt w:val="decimal"/>
      <w:lvlText w:val=""/>
      <w:lvlJc w:val="left"/>
    </w:lvl>
    <w:lvl w:ilvl="4" w:tplc="4F328B96">
      <w:start w:val="1"/>
      <w:numFmt w:val="decimal"/>
      <w:lvlText w:val=""/>
      <w:lvlJc w:val="left"/>
    </w:lvl>
    <w:lvl w:ilvl="5" w:tplc="A27E2B7A">
      <w:start w:val="1"/>
      <w:numFmt w:val="decimal"/>
      <w:lvlText w:val=""/>
      <w:lvlJc w:val="left"/>
    </w:lvl>
    <w:lvl w:ilvl="6" w:tplc="721CFDF0">
      <w:start w:val="1"/>
      <w:numFmt w:val="decimal"/>
      <w:lvlText w:val=""/>
      <w:lvlJc w:val="left"/>
    </w:lvl>
    <w:lvl w:ilvl="7" w:tplc="905ECE66">
      <w:start w:val="1"/>
      <w:numFmt w:val="decimal"/>
      <w:lvlText w:val=""/>
      <w:lvlJc w:val="left"/>
    </w:lvl>
    <w:lvl w:ilvl="8" w:tplc="CE86A4A0">
      <w:start w:val="1"/>
      <w:numFmt w:val="decimal"/>
      <w:lvlText w:val=""/>
      <w:lvlJc w:val="left"/>
    </w:lvl>
  </w:abstractNum>
  <w:abstractNum w:abstractNumId="23">
    <w:nsid w:val="2C707A2E"/>
    <w:multiLevelType w:val="hybridMultilevel"/>
    <w:tmpl w:val="26B67272"/>
    <w:lvl w:ilvl="0" w:tplc="05ACED04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 w:tplc="60E8121A">
      <w:start w:val="1"/>
      <w:numFmt w:val="decimal"/>
      <w:lvlText w:val=""/>
      <w:lvlJc w:val="left"/>
    </w:lvl>
    <w:lvl w:ilvl="2" w:tplc="D4DA5860">
      <w:start w:val="1"/>
      <w:numFmt w:val="decimal"/>
      <w:lvlText w:val=""/>
      <w:lvlJc w:val="left"/>
    </w:lvl>
    <w:lvl w:ilvl="3" w:tplc="B7223084">
      <w:start w:val="1"/>
      <w:numFmt w:val="decimal"/>
      <w:lvlText w:val=""/>
      <w:lvlJc w:val="left"/>
    </w:lvl>
    <w:lvl w:ilvl="4" w:tplc="A08CBC1C">
      <w:start w:val="1"/>
      <w:numFmt w:val="decimal"/>
      <w:lvlText w:val=""/>
      <w:lvlJc w:val="left"/>
    </w:lvl>
    <w:lvl w:ilvl="5" w:tplc="FEA83BF2">
      <w:start w:val="1"/>
      <w:numFmt w:val="decimal"/>
      <w:lvlText w:val=""/>
      <w:lvlJc w:val="left"/>
    </w:lvl>
    <w:lvl w:ilvl="6" w:tplc="21503EF2">
      <w:start w:val="1"/>
      <w:numFmt w:val="decimal"/>
      <w:lvlText w:val=""/>
      <w:lvlJc w:val="left"/>
    </w:lvl>
    <w:lvl w:ilvl="7" w:tplc="4D58B872">
      <w:start w:val="1"/>
      <w:numFmt w:val="decimal"/>
      <w:lvlText w:val=""/>
      <w:lvlJc w:val="left"/>
    </w:lvl>
    <w:lvl w:ilvl="8" w:tplc="A5FAE43C">
      <w:start w:val="1"/>
      <w:numFmt w:val="decimal"/>
      <w:lvlText w:val=""/>
      <w:lvlJc w:val="left"/>
    </w:lvl>
  </w:abstractNum>
  <w:abstractNum w:abstractNumId="24">
    <w:nsid w:val="33133065"/>
    <w:multiLevelType w:val="hybridMultilevel"/>
    <w:tmpl w:val="8682CCE0"/>
    <w:lvl w:ilvl="0" w:tplc="4A728E92">
      <w:start w:val="1"/>
      <w:numFmt w:val="decimal"/>
      <w:lvlText w:val="%1."/>
      <w:lvlJc w:val="left"/>
      <w:pPr>
        <w:ind w:left="720" w:hanging="360"/>
      </w:pPr>
    </w:lvl>
    <w:lvl w:ilvl="1" w:tplc="EB5E3532">
      <w:start w:val="1"/>
      <w:numFmt w:val="lowerLetter"/>
      <w:lvlText w:val="%2."/>
      <w:lvlJc w:val="left"/>
      <w:pPr>
        <w:ind w:left="1440" w:hanging="360"/>
      </w:pPr>
    </w:lvl>
    <w:lvl w:ilvl="2" w:tplc="2B80463A">
      <w:start w:val="1"/>
      <w:numFmt w:val="lowerRoman"/>
      <w:lvlText w:val="%3."/>
      <w:lvlJc w:val="right"/>
      <w:pPr>
        <w:ind w:left="2160" w:hanging="180"/>
      </w:pPr>
    </w:lvl>
    <w:lvl w:ilvl="3" w:tplc="8F0E9A3A">
      <w:start w:val="1"/>
      <w:numFmt w:val="decimal"/>
      <w:lvlText w:val="%4."/>
      <w:lvlJc w:val="left"/>
      <w:pPr>
        <w:ind w:left="2880" w:hanging="360"/>
      </w:pPr>
    </w:lvl>
    <w:lvl w:ilvl="4" w:tplc="2496EECA">
      <w:start w:val="1"/>
      <w:numFmt w:val="lowerLetter"/>
      <w:lvlText w:val="%5."/>
      <w:lvlJc w:val="left"/>
      <w:pPr>
        <w:ind w:left="3600" w:hanging="360"/>
      </w:pPr>
    </w:lvl>
    <w:lvl w:ilvl="5" w:tplc="6E960C14">
      <w:start w:val="1"/>
      <w:numFmt w:val="lowerRoman"/>
      <w:lvlText w:val="%6."/>
      <w:lvlJc w:val="right"/>
      <w:pPr>
        <w:ind w:left="4320" w:hanging="180"/>
      </w:pPr>
    </w:lvl>
    <w:lvl w:ilvl="6" w:tplc="C862D646">
      <w:start w:val="1"/>
      <w:numFmt w:val="decimal"/>
      <w:lvlText w:val="%7."/>
      <w:lvlJc w:val="left"/>
      <w:pPr>
        <w:ind w:left="5040" w:hanging="360"/>
      </w:pPr>
    </w:lvl>
    <w:lvl w:ilvl="7" w:tplc="DCA4239A">
      <w:start w:val="1"/>
      <w:numFmt w:val="lowerLetter"/>
      <w:lvlText w:val="%8."/>
      <w:lvlJc w:val="left"/>
      <w:pPr>
        <w:ind w:left="5760" w:hanging="360"/>
      </w:pPr>
    </w:lvl>
    <w:lvl w:ilvl="8" w:tplc="1D6C25A0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60F2B52"/>
    <w:multiLevelType w:val="hybridMultilevel"/>
    <w:tmpl w:val="67D02310"/>
    <w:lvl w:ilvl="0" w:tplc="69B00368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 w:tplc="0610E110">
      <w:start w:val="1"/>
      <w:numFmt w:val="decimal"/>
      <w:lvlText w:val=""/>
      <w:lvlJc w:val="left"/>
    </w:lvl>
    <w:lvl w:ilvl="2" w:tplc="C7022BF4">
      <w:start w:val="1"/>
      <w:numFmt w:val="decimal"/>
      <w:lvlText w:val=""/>
      <w:lvlJc w:val="left"/>
    </w:lvl>
    <w:lvl w:ilvl="3" w:tplc="896EEB8A">
      <w:start w:val="1"/>
      <w:numFmt w:val="decimal"/>
      <w:lvlText w:val=""/>
      <w:lvlJc w:val="left"/>
    </w:lvl>
    <w:lvl w:ilvl="4" w:tplc="CB18D61C">
      <w:start w:val="1"/>
      <w:numFmt w:val="decimal"/>
      <w:lvlText w:val=""/>
      <w:lvlJc w:val="left"/>
    </w:lvl>
    <w:lvl w:ilvl="5" w:tplc="B0982FCC">
      <w:start w:val="1"/>
      <w:numFmt w:val="decimal"/>
      <w:lvlText w:val=""/>
      <w:lvlJc w:val="left"/>
    </w:lvl>
    <w:lvl w:ilvl="6" w:tplc="279C06D2">
      <w:start w:val="1"/>
      <w:numFmt w:val="decimal"/>
      <w:lvlText w:val=""/>
      <w:lvlJc w:val="left"/>
    </w:lvl>
    <w:lvl w:ilvl="7" w:tplc="1048EB04">
      <w:start w:val="1"/>
      <w:numFmt w:val="decimal"/>
      <w:lvlText w:val=""/>
      <w:lvlJc w:val="left"/>
    </w:lvl>
    <w:lvl w:ilvl="8" w:tplc="BA8E56FE">
      <w:start w:val="1"/>
      <w:numFmt w:val="decimal"/>
      <w:lvlText w:val=""/>
      <w:lvlJc w:val="left"/>
    </w:lvl>
  </w:abstractNum>
  <w:abstractNum w:abstractNumId="26">
    <w:nsid w:val="364D5675"/>
    <w:multiLevelType w:val="hybridMultilevel"/>
    <w:tmpl w:val="35BE4328"/>
    <w:lvl w:ilvl="0" w:tplc="E8E409B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5914D29A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E18068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8D64D0CE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A96306C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1AC3C3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C7AC5F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E54C45C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8AD69E6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38B83172"/>
    <w:multiLevelType w:val="multilevel"/>
    <w:tmpl w:val="90243EC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8">
    <w:nsid w:val="39163490"/>
    <w:multiLevelType w:val="hybridMultilevel"/>
    <w:tmpl w:val="8A1E3B10"/>
    <w:lvl w:ilvl="0" w:tplc="4E00A38C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 w:tplc="CEA64018">
      <w:start w:val="1"/>
      <w:numFmt w:val="decimal"/>
      <w:lvlText w:val=""/>
      <w:lvlJc w:val="left"/>
    </w:lvl>
    <w:lvl w:ilvl="2" w:tplc="2B6C1FC4">
      <w:start w:val="1"/>
      <w:numFmt w:val="decimal"/>
      <w:lvlText w:val=""/>
      <w:lvlJc w:val="left"/>
    </w:lvl>
    <w:lvl w:ilvl="3" w:tplc="252A3880">
      <w:start w:val="1"/>
      <w:numFmt w:val="decimal"/>
      <w:lvlText w:val=""/>
      <w:lvlJc w:val="left"/>
    </w:lvl>
    <w:lvl w:ilvl="4" w:tplc="D4FED69E">
      <w:start w:val="1"/>
      <w:numFmt w:val="decimal"/>
      <w:lvlText w:val=""/>
      <w:lvlJc w:val="left"/>
    </w:lvl>
    <w:lvl w:ilvl="5" w:tplc="035C4236">
      <w:start w:val="1"/>
      <w:numFmt w:val="decimal"/>
      <w:lvlText w:val=""/>
      <w:lvlJc w:val="left"/>
    </w:lvl>
    <w:lvl w:ilvl="6" w:tplc="8FB233F6">
      <w:start w:val="1"/>
      <w:numFmt w:val="decimal"/>
      <w:lvlText w:val=""/>
      <w:lvlJc w:val="left"/>
    </w:lvl>
    <w:lvl w:ilvl="7" w:tplc="C98EFDA8">
      <w:start w:val="1"/>
      <w:numFmt w:val="decimal"/>
      <w:lvlText w:val=""/>
      <w:lvlJc w:val="left"/>
    </w:lvl>
    <w:lvl w:ilvl="8" w:tplc="D42079BE">
      <w:start w:val="1"/>
      <w:numFmt w:val="decimal"/>
      <w:lvlText w:val=""/>
      <w:lvlJc w:val="left"/>
    </w:lvl>
  </w:abstractNum>
  <w:abstractNum w:abstractNumId="29">
    <w:nsid w:val="39825E66"/>
    <w:multiLevelType w:val="hybridMultilevel"/>
    <w:tmpl w:val="561260E2"/>
    <w:lvl w:ilvl="0" w:tplc="2700781E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 w:tplc="93D850E0">
      <w:start w:val="1"/>
      <w:numFmt w:val="decimal"/>
      <w:lvlText w:val=""/>
      <w:lvlJc w:val="left"/>
    </w:lvl>
    <w:lvl w:ilvl="2" w:tplc="F3BACCA0">
      <w:start w:val="1"/>
      <w:numFmt w:val="decimal"/>
      <w:lvlText w:val=""/>
      <w:lvlJc w:val="left"/>
    </w:lvl>
    <w:lvl w:ilvl="3" w:tplc="CA70DE44">
      <w:start w:val="1"/>
      <w:numFmt w:val="decimal"/>
      <w:lvlText w:val=""/>
      <w:lvlJc w:val="left"/>
    </w:lvl>
    <w:lvl w:ilvl="4" w:tplc="99A27A36">
      <w:start w:val="1"/>
      <w:numFmt w:val="decimal"/>
      <w:lvlText w:val=""/>
      <w:lvlJc w:val="left"/>
    </w:lvl>
    <w:lvl w:ilvl="5" w:tplc="D76C02EC">
      <w:start w:val="1"/>
      <w:numFmt w:val="decimal"/>
      <w:lvlText w:val=""/>
      <w:lvlJc w:val="left"/>
    </w:lvl>
    <w:lvl w:ilvl="6" w:tplc="83D03CB8">
      <w:start w:val="1"/>
      <w:numFmt w:val="decimal"/>
      <w:lvlText w:val=""/>
      <w:lvlJc w:val="left"/>
    </w:lvl>
    <w:lvl w:ilvl="7" w:tplc="EF7CF294">
      <w:start w:val="1"/>
      <w:numFmt w:val="decimal"/>
      <w:lvlText w:val=""/>
      <w:lvlJc w:val="left"/>
    </w:lvl>
    <w:lvl w:ilvl="8" w:tplc="D652AE0E">
      <w:start w:val="1"/>
      <w:numFmt w:val="decimal"/>
      <w:lvlText w:val=""/>
      <w:lvlJc w:val="left"/>
    </w:lvl>
  </w:abstractNum>
  <w:abstractNum w:abstractNumId="30">
    <w:nsid w:val="40BF2F49"/>
    <w:multiLevelType w:val="hybridMultilevel"/>
    <w:tmpl w:val="73A62BBC"/>
    <w:lvl w:ilvl="0" w:tplc="1AD49A2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 w:tplc="3F5628AE">
      <w:start w:val="1"/>
      <w:numFmt w:val="decimal"/>
      <w:lvlText w:val=""/>
      <w:lvlJc w:val="left"/>
    </w:lvl>
    <w:lvl w:ilvl="2" w:tplc="05B2C9B4">
      <w:start w:val="1"/>
      <w:numFmt w:val="decimal"/>
      <w:lvlText w:val=""/>
      <w:lvlJc w:val="left"/>
    </w:lvl>
    <w:lvl w:ilvl="3" w:tplc="99CE1292">
      <w:start w:val="1"/>
      <w:numFmt w:val="decimal"/>
      <w:lvlText w:val=""/>
      <w:lvlJc w:val="left"/>
    </w:lvl>
    <w:lvl w:ilvl="4" w:tplc="BF2EFED2">
      <w:start w:val="1"/>
      <w:numFmt w:val="decimal"/>
      <w:lvlText w:val=""/>
      <w:lvlJc w:val="left"/>
    </w:lvl>
    <w:lvl w:ilvl="5" w:tplc="84E6DB4C">
      <w:start w:val="1"/>
      <w:numFmt w:val="decimal"/>
      <w:lvlText w:val=""/>
      <w:lvlJc w:val="left"/>
    </w:lvl>
    <w:lvl w:ilvl="6" w:tplc="72082518">
      <w:start w:val="1"/>
      <w:numFmt w:val="decimal"/>
      <w:lvlText w:val=""/>
      <w:lvlJc w:val="left"/>
    </w:lvl>
    <w:lvl w:ilvl="7" w:tplc="607CEBFC">
      <w:start w:val="1"/>
      <w:numFmt w:val="decimal"/>
      <w:lvlText w:val=""/>
      <w:lvlJc w:val="left"/>
    </w:lvl>
    <w:lvl w:ilvl="8" w:tplc="C380827C">
      <w:start w:val="1"/>
      <w:numFmt w:val="decimal"/>
      <w:lvlText w:val=""/>
      <w:lvlJc w:val="left"/>
    </w:lvl>
  </w:abstractNum>
  <w:abstractNum w:abstractNumId="31">
    <w:nsid w:val="504703DE"/>
    <w:multiLevelType w:val="hybridMultilevel"/>
    <w:tmpl w:val="19DA05D4"/>
    <w:lvl w:ilvl="0" w:tplc="DD62774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 w:tplc="610C81D0">
      <w:start w:val="1"/>
      <w:numFmt w:val="decimal"/>
      <w:lvlText w:val=""/>
      <w:lvlJc w:val="left"/>
    </w:lvl>
    <w:lvl w:ilvl="2" w:tplc="835A8846">
      <w:start w:val="1"/>
      <w:numFmt w:val="decimal"/>
      <w:lvlText w:val=""/>
      <w:lvlJc w:val="left"/>
    </w:lvl>
    <w:lvl w:ilvl="3" w:tplc="68C0E79C">
      <w:start w:val="1"/>
      <w:numFmt w:val="decimal"/>
      <w:lvlText w:val=""/>
      <w:lvlJc w:val="left"/>
    </w:lvl>
    <w:lvl w:ilvl="4" w:tplc="FA4490C6">
      <w:start w:val="1"/>
      <w:numFmt w:val="decimal"/>
      <w:lvlText w:val=""/>
      <w:lvlJc w:val="left"/>
    </w:lvl>
    <w:lvl w:ilvl="5" w:tplc="73E2354E">
      <w:start w:val="1"/>
      <w:numFmt w:val="decimal"/>
      <w:lvlText w:val=""/>
      <w:lvlJc w:val="left"/>
    </w:lvl>
    <w:lvl w:ilvl="6" w:tplc="47C4A204">
      <w:start w:val="1"/>
      <w:numFmt w:val="decimal"/>
      <w:lvlText w:val=""/>
      <w:lvlJc w:val="left"/>
    </w:lvl>
    <w:lvl w:ilvl="7" w:tplc="F3A8080E">
      <w:start w:val="1"/>
      <w:numFmt w:val="decimal"/>
      <w:lvlText w:val=""/>
      <w:lvlJc w:val="left"/>
    </w:lvl>
    <w:lvl w:ilvl="8" w:tplc="4556642C">
      <w:start w:val="1"/>
      <w:numFmt w:val="decimal"/>
      <w:lvlText w:val=""/>
      <w:lvlJc w:val="left"/>
    </w:lvl>
  </w:abstractNum>
  <w:abstractNum w:abstractNumId="32">
    <w:nsid w:val="50E93DE7"/>
    <w:multiLevelType w:val="hybridMultilevel"/>
    <w:tmpl w:val="EE7ED97E"/>
    <w:lvl w:ilvl="0" w:tplc="3CAE47E2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 w:tplc="13A055D0">
      <w:start w:val="1"/>
      <w:numFmt w:val="decimal"/>
      <w:lvlText w:val=""/>
      <w:lvlJc w:val="left"/>
    </w:lvl>
    <w:lvl w:ilvl="2" w:tplc="9AFC45FC">
      <w:start w:val="1"/>
      <w:numFmt w:val="decimal"/>
      <w:lvlText w:val=""/>
      <w:lvlJc w:val="left"/>
    </w:lvl>
    <w:lvl w:ilvl="3" w:tplc="23DC13F6">
      <w:start w:val="1"/>
      <w:numFmt w:val="decimal"/>
      <w:lvlText w:val=""/>
      <w:lvlJc w:val="left"/>
    </w:lvl>
    <w:lvl w:ilvl="4" w:tplc="2BF49CF4">
      <w:start w:val="1"/>
      <w:numFmt w:val="decimal"/>
      <w:lvlText w:val=""/>
      <w:lvlJc w:val="left"/>
    </w:lvl>
    <w:lvl w:ilvl="5" w:tplc="E8FEE248">
      <w:start w:val="1"/>
      <w:numFmt w:val="decimal"/>
      <w:lvlText w:val=""/>
      <w:lvlJc w:val="left"/>
    </w:lvl>
    <w:lvl w:ilvl="6" w:tplc="885A89C8">
      <w:start w:val="1"/>
      <w:numFmt w:val="decimal"/>
      <w:lvlText w:val=""/>
      <w:lvlJc w:val="left"/>
    </w:lvl>
    <w:lvl w:ilvl="7" w:tplc="5E6CE938">
      <w:start w:val="1"/>
      <w:numFmt w:val="decimal"/>
      <w:lvlText w:val=""/>
      <w:lvlJc w:val="left"/>
    </w:lvl>
    <w:lvl w:ilvl="8" w:tplc="BB18FAD8">
      <w:start w:val="1"/>
      <w:numFmt w:val="decimal"/>
      <w:lvlText w:val=""/>
      <w:lvlJc w:val="left"/>
    </w:lvl>
  </w:abstractNum>
  <w:abstractNum w:abstractNumId="33">
    <w:nsid w:val="51BB405D"/>
    <w:multiLevelType w:val="hybridMultilevel"/>
    <w:tmpl w:val="C0C25D80"/>
    <w:lvl w:ilvl="0" w:tplc="5ABC335A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5400F402">
      <w:start w:val="1"/>
      <w:numFmt w:val="lowerLetter"/>
      <w:lvlText w:val="%2."/>
      <w:lvlJc w:val="left"/>
      <w:pPr>
        <w:ind w:left="1648" w:hanging="360"/>
      </w:pPr>
    </w:lvl>
    <w:lvl w:ilvl="2" w:tplc="9F6A1126">
      <w:start w:val="1"/>
      <w:numFmt w:val="lowerRoman"/>
      <w:lvlText w:val="%3."/>
      <w:lvlJc w:val="right"/>
      <w:pPr>
        <w:ind w:left="2368" w:hanging="180"/>
      </w:pPr>
    </w:lvl>
    <w:lvl w:ilvl="3" w:tplc="48624416">
      <w:start w:val="1"/>
      <w:numFmt w:val="decimal"/>
      <w:lvlText w:val="%4."/>
      <w:lvlJc w:val="left"/>
      <w:pPr>
        <w:ind w:left="3088" w:hanging="360"/>
      </w:pPr>
    </w:lvl>
    <w:lvl w:ilvl="4" w:tplc="7D8A7B6E">
      <w:start w:val="1"/>
      <w:numFmt w:val="lowerLetter"/>
      <w:lvlText w:val="%5."/>
      <w:lvlJc w:val="left"/>
      <w:pPr>
        <w:ind w:left="3808" w:hanging="360"/>
      </w:pPr>
    </w:lvl>
    <w:lvl w:ilvl="5" w:tplc="BEC2D096">
      <w:start w:val="1"/>
      <w:numFmt w:val="lowerRoman"/>
      <w:lvlText w:val="%6."/>
      <w:lvlJc w:val="right"/>
      <w:pPr>
        <w:ind w:left="4528" w:hanging="180"/>
      </w:pPr>
    </w:lvl>
    <w:lvl w:ilvl="6" w:tplc="AFEEEC04">
      <w:start w:val="1"/>
      <w:numFmt w:val="decimal"/>
      <w:lvlText w:val="%7."/>
      <w:lvlJc w:val="left"/>
      <w:pPr>
        <w:ind w:left="5248" w:hanging="360"/>
      </w:pPr>
    </w:lvl>
    <w:lvl w:ilvl="7" w:tplc="E1622BBC">
      <w:start w:val="1"/>
      <w:numFmt w:val="lowerLetter"/>
      <w:lvlText w:val="%8."/>
      <w:lvlJc w:val="left"/>
      <w:pPr>
        <w:ind w:left="5968" w:hanging="360"/>
      </w:pPr>
    </w:lvl>
    <w:lvl w:ilvl="8" w:tplc="443C4040">
      <w:start w:val="1"/>
      <w:numFmt w:val="lowerRoman"/>
      <w:lvlText w:val="%9."/>
      <w:lvlJc w:val="right"/>
      <w:pPr>
        <w:ind w:left="6688" w:hanging="180"/>
      </w:pPr>
    </w:lvl>
  </w:abstractNum>
  <w:abstractNum w:abstractNumId="34">
    <w:nsid w:val="56362CE0"/>
    <w:multiLevelType w:val="hybridMultilevel"/>
    <w:tmpl w:val="9252B9C6"/>
    <w:lvl w:ilvl="0" w:tplc="8F763A0A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position w:val="0"/>
        <w:sz w:val="19"/>
        <w:szCs w:val="19"/>
        <w:u w:val="none"/>
        <w:lang w:val="ru-RU"/>
      </w:rPr>
    </w:lvl>
    <w:lvl w:ilvl="1" w:tplc="062C2570">
      <w:start w:val="1"/>
      <w:numFmt w:val="decimal"/>
      <w:lvlText w:val=""/>
      <w:lvlJc w:val="left"/>
    </w:lvl>
    <w:lvl w:ilvl="2" w:tplc="B5109EFC">
      <w:start w:val="1"/>
      <w:numFmt w:val="decimal"/>
      <w:lvlText w:val=""/>
      <w:lvlJc w:val="left"/>
    </w:lvl>
    <w:lvl w:ilvl="3" w:tplc="A7D4FC2A">
      <w:start w:val="1"/>
      <w:numFmt w:val="decimal"/>
      <w:lvlText w:val=""/>
      <w:lvlJc w:val="left"/>
    </w:lvl>
    <w:lvl w:ilvl="4" w:tplc="69E86F6E">
      <w:start w:val="1"/>
      <w:numFmt w:val="decimal"/>
      <w:lvlText w:val=""/>
      <w:lvlJc w:val="left"/>
    </w:lvl>
    <w:lvl w:ilvl="5" w:tplc="7224473C">
      <w:start w:val="1"/>
      <w:numFmt w:val="decimal"/>
      <w:lvlText w:val=""/>
      <w:lvlJc w:val="left"/>
    </w:lvl>
    <w:lvl w:ilvl="6" w:tplc="312AA9C6">
      <w:start w:val="1"/>
      <w:numFmt w:val="decimal"/>
      <w:lvlText w:val=""/>
      <w:lvlJc w:val="left"/>
    </w:lvl>
    <w:lvl w:ilvl="7" w:tplc="9D86CA60">
      <w:start w:val="1"/>
      <w:numFmt w:val="decimal"/>
      <w:lvlText w:val=""/>
      <w:lvlJc w:val="left"/>
    </w:lvl>
    <w:lvl w:ilvl="8" w:tplc="3A543160">
      <w:start w:val="1"/>
      <w:numFmt w:val="decimal"/>
      <w:lvlText w:val=""/>
      <w:lvlJc w:val="left"/>
    </w:lvl>
  </w:abstractNum>
  <w:abstractNum w:abstractNumId="35">
    <w:nsid w:val="56415517"/>
    <w:multiLevelType w:val="hybridMultilevel"/>
    <w:tmpl w:val="468CCD3A"/>
    <w:lvl w:ilvl="0" w:tplc="B2BED88C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 w:tplc="21EE2338">
      <w:start w:val="1"/>
      <w:numFmt w:val="decimal"/>
      <w:lvlText w:val=""/>
      <w:lvlJc w:val="left"/>
    </w:lvl>
    <w:lvl w:ilvl="2" w:tplc="6D105C9A">
      <w:start w:val="1"/>
      <w:numFmt w:val="decimal"/>
      <w:lvlText w:val=""/>
      <w:lvlJc w:val="left"/>
    </w:lvl>
    <w:lvl w:ilvl="3" w:tplc="D8B05CDA">
      <w:start w:val="1"/>
      <w:numFmt w:val="decimal"/>
      <w:lvlText w:val=""/>
      <w:lvlJc w:val="left"/>
    </w:lvl>
    <w:lvl w:ilvl="4" w:tplc="7F4AA1AC">
      <w:start w:val="1"/>
      <w:numFmt w:val="decimal"/>
      <w:lvlText w:val=""/>
      <w:lvlJc w:val="left"/>
    </w:lvl>
    <w:lvl w:ilvl="5" w:tplc="E13AF6B8">
      <w:start w:val="1"/>
      <w:numFmt w:val="decimal"/>
      <w:lvlText w:val=""/>
      <w:lvlJc w:val="left"/>
    </w:lvl>
    <w:lvl w:ilvl="6" w:tplc="BCB04226">
      <w:start w:val="1"/>
      <w:numFmt w:val="decimal"/>
      <w:lvlText w:val=""/>
      <w:lvlJc w:val="left"/>
    </w:lvl>
    <w:lvl w:ilvl="7" w:tplc="F8D47EBA">
      <w:start w:val="1"/>
      <w:numFmt w:val="decimal"/>
      <w:lvlText w:val=""/>
      <w:lvlJc w:val="left"/>
    </w:lvl>
    <w:lvl w:ilvl="8" w:tplc="3B523040">
      <w:start w:val="1"/>
      <w:numFmt w:val="decimal"/>
      <w:lvlText w:val=""/>
      <w:lvlJc w:val="left"/>
    </w:lvl>
  </w:abstractNum>
  <w:abstractNum w:abstractNumId="36">
    <w:nsid w:val="5A5714A7"/>
    <w:multiLevelType w:val="multilevel"/>
    <w:tmpl w:val="A3CE84F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19"/>
      </w:rPr>
    </w:lvl>
    <w:lvl w:ilvl="1">
      <w:start w:val="1"/>
      <w:numFmt w:val="decimal"/>
      <w:lvlText w:val="%1.%2."/>
      <w:lvlJc w:val="left"/>
      <w:pPr>
        <w:ind w:left="94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  <w:sz w:val="19"/>
      </w:rPr>
    </w:lvl>
    <w:lvl w:ilvl="3">
      <w:start w:val="1"/>
      <w:numFmt w:val="decimal"/>
      <w:lvlText w:val="%1.%2.%3.%4."/>
      <w:lvlJc w:val="left"/>
      <w:pPr>
        <w:ind w:left="2460" w:hanging="720"/>
      </w:pPr>
      <w:rPr>
        <w:rFonts w:hint="default"/>
        <w:sz w:val="19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  <w:sz w:val="19"/>
      </w:rPr>
    </w:lvl>
    <w:lvl w:ilvl="5">
      <w:start w:val="1"/>
      <w:numFmt w:val="decimal"/>
      <w:lvlText w:val="%1.%2.%3.%4.%5.%6."/>
      <w:lvlJc w:val="left"/>
      <w:pPr>
        <w:ind w:left="3980" w:hanging="1080"/>
      </w:pPr>
      <w:rPr>
        <w:rFonts w:hint="default"/>
        <w:sz w:val="19"/>
      </w:rPr>
    </w:lvl>
    <w:lvl w:ilvl="6">
      <w:start w:val="1"/>
      <w:numFmt w:val="decimal"/>
      <w:lvlText w:val="%1.%2.%3.%4.%5.%6.%7."/>
      <w:lvlJc w:val="left"/>
      <w:pPr>
        <w:ind w:left="4920" w:hanging="1440"/>
      </w:pPr>
      <w:rPr>
        <w:rFonts w:hint="default"/>
        <w:sz w:val="19"/>
      </w:rPr>
    </w:lvl>
    <w:lvl w:ilvl="7">
      <w:start w:val="1"/>
      <w:numFmt w:val="decimal"/>
      <w:lvlText w:val="%1.%2.%3.%4.%5.%6.%7.%8."/>
      <w:lvlJc w:val="left"/>
      <w:pPr>
        <w:ind w:left="5500" w:hanging="1440"/>
      </w:pPr>
      <w:rPr>
        <w:rFonts w:hint="default"/>
        <w:sz w:val="19"/>
      </w:rPr>
    </w:lvl>
    <w:lvl w:ilvl="8">
      <w:start w:val="1"/>
      <w:numFmt w:val="decimal"/>
      <w:lvlText w:val="%1.%2.%3.%4.%5.%6.%7.%8.%9."/>
      <w:lvlJc w:val="left"/>
      <w:pPr>
        <w:ind w:left="6080" w:hanging="1440"/>
      </w:pPr>
      <w:rPr>
        <w:rFonts w:hint="default"/>
        <w:sz w:val="19"/>
      </w:rPr>
    </w:lvl>
  </w:abstractNum>
  <w:abstractNum w:abstractNumId="37">
    <w:nsid w:val="5A68015E"/>
    <w:multiLevelType w:val="multilevel"/>
    <w:tmpl w:val="2D0CB0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20" w:hanging="1800"/>
      </w:pPr>
      <w:rPr>
        <w:rFonts w:hint="default"/>
      </w:rPr>
    </w:lvl>
  </w:abstractNum>
  <w:abstractNum w:abstractNumId="38">
    <w:nsid w:val="5B2F5D1F"/>
    <w:multiLevelType w:val="multilevel"/>
    <w:tmpl w:val="4C6AD07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9">
    <w:nsid w:val="5F1040C4"/>
    <w:multiLevelType w:val="multilevel"/>
    <w:tmpl w:val="7EA6308C"/>
    <w:lvl w:ilvl="0">
      <w:start w:val="3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4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00" w:hanging="1440"/>
      </w:pPr>
      <w:rPr>
        <w:rFonts w:hint="default"/>
      </w:rPr>
    </w:lvl>
  </w:abstractNum>
  <w:abstractNum w:abstractNumId="40">
    <w:nsid w:val="60CE1657"/>
    <w:multiLevelType w:val="hybridMultilevel"/>
    <w:tmpl w:val="78748CFA"/>
    <w:lvl w:ilvl="0" w:tplc="D86C3E0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 w:tplc="D5CC7960">
      <w:start w:val="1"/>
      <w:numFmt w:val="decimal"/>
      <w:lvlText w:val=""/>
      <w:lvlJc w:val="left"/>
    </w:lvl>
    <w:lvl w:ilvl="2" w:tplc="EEB2E888">
      <w:start w:val="1"/>
      <w:numFmt w:val="decimal"/>
      <w:lvlText w:val=""/>
      <w:lvlJc w:val="left"/>
    </w:lvl>
    <w:lvl w:ilvl="3" w:tplc="56EE5ADE">
      <w:start w:val="1"/>
      <w:numFmt w:val="decimal"/>
      <w:lvlText w:val=""/>
      <w:lvlJc w:val="left"/>
    </w:lvl>
    <w:lvl w:ilvl="4" w:tplc="883496D8">
      <w:start w:val="1"/>
      <w:numFmt w:val="decimal"/>
      <w:lvlText w:val=""/>
      <w:lvlJc w:val="left"/>
    </w:lvl>
    <w:lvl w:ilvl="5" w:tplc="48AA3A02">
      <w:start w:val="1"/>
      <w:numFmt w:val="decimal"/>
      <w:lvlText w:val=""/>
      <w:lvlJc w:val="left"/>
    </w:lvl>
    <w:lvl w:ilvl="6" w:tplc="E0A4AE42">
      <w:start w:val="1"/>
      <w:numFmt w:val="decimal"/>
      <w:lvlText w:val=""/>
      <w:lvlJc w:val="left"/>
    </w:lvl>
    <w:lvl w:ilvl="7" w:tplc="85885D20">
      <w:start w:val="1"/>
      <w:numFmt w:val="decimal"/>
      <w:lvlText w:val=""/>
      <w:lvlJc w:val="left"/>
    </w:lvl>
    <w:lvl w:ilvl="8" w:tplc="EF82E28E">
      <w:start w:val="1"/>
      <w:numFmt w:val="decimal"/>
      <w:lvlText w:val=""/>
      <w:lvlJc w:val="left"/>
    </w:lvl>
  </w:abstractNum>
  <w:abstractNum w:abstractNumId="41">
    <w:nsid w:val="6D010DD3"/>
    <w:multiLevelType w:val="multilevel"/>
    <w:tmpl w:val="B136DFF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2">
    <w:nsid w:val="6F4E3FCF"/>
    <w:multiLevelType w:val="hybridMultilevel"/>
    <w:tmpl w:val="649291FA"/>
    <w:lvl w:ilvl="0" w:tplc="CF42A742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 w:tplc="1A4644C8">
      <w:start w:val="1"/>
      <w:numFmt w:val="decimal"/>
      <w:lvlText w:val=""/>
      <w:lvlJc w:val="left"/>
    </w:lvl>
    <w:lvl w:ilvl="2" w:tplc="2A2C41F4">
      <w:start w:val="1"/>
      <w:numFmt w:val="decimal"/>
      <w:lvlText w:val=""/>
      <w:lvlJc w:val="left"/>
    </w:lvl>
    <w:lvl w:ilvl="3" w:tplc="AA261374">
      <w:start w:val="1"/>
      <w:numFmt w:val="decimal"/>
      <w:lvlText w:val=""/>
      <w:lvlJc w:val="left"/>
    </w:lvl>
    <w:lvl w:ilvl="4" w:tplc="D13809A2">
      <w:start w:val="1"/>
      <w:numFmt w:val="decimal"/>
      <w:lvlText w:val=""/>
      <w:lvlJc w:val="left"/>
    </w:lvl>
    <w:lvl w:ilvl="5" w:tplc="C6F66C0A">
      <w:start w:val="1"/>
      <w:numFmt w:val="decimal"/>
      <w:lvlText w:val=""/>
      <w:lvlJc w:val="left"/>
    </w:lvl>
    <w:lvl w:ilvl="6" w:tplc="3322F916">
      <w:start w:val="1"/>
      <w:numFmt w:val="decimal"/>
      <w:lvlText w:val=""/>
      <w:lvlJc w:val="left"/>
    </w:lvl>
    <w:lvl w:ilvl="7" w:tplc="57549272">
      <w:start w:val="1"/>
      <w:numFmt w:val="decimal"/>
      <w:lvlText w:val=""/>
      <w:lvlJc w:val="left"/>
    </w:lvl>
    <w:lvl w:ilvl="8" w:tplc="BC42D11C">
      <w:start w:val="1"/>
      <w:numFmt w:val="decimal"/>
      <w:lvlText w:val=""/>
      <w:lvlJc w:val="left"/>
    </w:lvl>
  </w:abstractNum>
  <w:abstractNum w:abstractNumId="43">
    <w:nsid w:val="72796AEF"/>
    <w:multiLevelType w:val="multilevel"/>
    <w:tmpl w:val="9B8E3F90"/>
    <w:lvl w:ilvl="0">
      <w:start w:val="3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4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80" w:hanging="1440"/>
      </w:pPr>
      <w:rPr>
        <w:rFonts w:hint="default"/>
      </w:rPr>
    </w:lvl>
  </w:abstractNum>
  <w:abstractNum w:abstractNumId="44">
    <w:nsid w:val="72C551FE"/>
    <w:multiLevelType w:val="hybridMultilevel"/>
    <w:tmpl w:val="7EBA261C"/>
    <w:lvl w:ilvl="0" w:tplc="50727792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 w:tplc="83CEEAF2">
      <w:start w:val="1"/>
      <w:numFmt w:val="decimal"/>
      <w:lvlText w:val=""/>
      <w:lvlJc w:val="left"/>
    </w:lvl>
    <w:lvl w:ilvl="2" w:tplc="F264AFEC">
      <w:start w:val="1"/>
      <w:numFmt w:val="decimal"/>
      <w:lvlText w:val=""/>
      <w:lvlJc w:val="left"/>
    </w:lvl>
    <w:lvl w:ilvl="3" w:tplc="87D0C246">
      <w:start w:val="1"/>
      <w:numFmt w:val="decimal"/>
      <w:lvlText w:val=""/>
      <w:lvlJc w:val="left"/>
    </w:lvl>
    <w:lvl w:ilvl="4" w:tplc="864C970E">
      <w:start w:val="1"/>
      <w:numFmt w:val="decimal"/>
      <w:lvlText w:val=""/>
      <w:lvlJc w:val="left"/>
    </w:lvl>
    <w:lvl w:ilvl="5" w:tplc="7C3467DA">
      <w:start w:val="1"/>
      <w:numFmt w:val="decimal"/>
      <w:lvlText w:val=""/>
      <w:lvlJc w:val="left"/>
    </w:lvl>
    <w:lvl w:ilvl="6" w:tplc="8B34DFAA">
      <w:start w:val="1"/>
      <w:numFmt w:val="decimal"/>
      <w:lvlText w:val=""/>
      <w:lvlJc w:val="left"/>
    </w:lvl>
    <w:lvl w:ilvl="7" w:tplc="12780C20">
      <w:start w:val="1"/>
      <w:numFmt w:val="decimal"/>
      <w:lvlText w:val=""/>
      <w:lvlJc w:val="left"/>
    </w:lvl>
    <w:lvl w:ilvl="8" w:tplc="7684107C">
      <w:start w:val="1"/>
      <w:numFmt w:val="decimal"/>
      <w:lvlText w:val=""/>
      <w:lvlJc w:val="left"/>
    </w:lvl>
  </w:abstractNum>
  <w:abstractNum w:abstractNumId="45">
    <w:nsid w:val="75DD604C"/>
    <w:multiLevelType w:val="hybridMultilevel"/>
    <w:tmpl w:val="2BCA6990"/>
    <w:lvl w:ilvl="0" w:tplc="5016BB6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51A001C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F4A8B56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F7C4472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F2816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918020C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D5FE0AA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D17C0494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A46D63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77373C94"/>
    <w:multiLevelType w:val="multilevel"/>
    <w:tmpl w:val="0960050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47">
    <w:nsid w:val="77B810BA"/>
    <w:multiLevelType w:val="hybridMultilevel"/>
    <w:tmpl w:val="A504363C"/>
    <w:lvl w:ilvl="0" w:tplc="1952CB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88081BE">
      <w:start w:val="1"/>
      <w:numFmt w:val="lowerLetter"/>
      <w:lvlText w:val="%2."/>
      <w:lvlJc w:val="left"/>
      <w:pPr>
        <w:ind w:left="1440" w:hanging="360"/>
      </w:pPr>
    </w:lvl>
    <w:lvl w:ilvl="2" w:tplc="B8005538">
      <w:start w:val="1"/>
      <w:numFmt w:val="lowerRoman"/>
      <w:lvlText w:val="%3."/>
      <w:lvlJc w:val="right"/>
      <w:pPr>
        <w:ind w:left="2160" w:hanging="180"/>
      </w:pPr>
    </w:lvl>
    <w:lvl w:ilvl="3" w:tplc="BA9A2F08">
      <w:start w:val="1"/>
      <w:numFmt w:val="decimal"/>
      <w:lvlText w:val="%4."/>
      <w:lvlJc w:val="left"/>
      <w:pPr>
        <w:ind w:left="2880" w:hanging="360"/>
      </w:pPr>
    </w:lvl>
    <w:lvl w:ilvl="4" w:tplc="A63029E4">
      <w:start w:val="1"/>
      <w:numFmt w:val="lowerLetter"/>
      <w:lvlText w:val="%5."/>
      <w:lvlJc w:val="left"/>
      <w:pPr>
        <w:ind w:left="3600" w:hanging="360"/>
      </w:pPr>
    </w:lvl>
    <w:lvl w:ilvl="5" w:tplc="86E2111A">
      <w:start w:val="1"/>
      <w:numFmt w:val="lowerRoman"/>
      <w:lvlText w:val="%6."/>
      <w:lvlJc w:val="right"/>
      <w:pPr>
        <w:ind w:left="4320" w:hanging="180"/>
      </w:pPr>
    </w:lvl>
    <w:lvl w:ilvl="6" w:tplc="550C009C">
      <w:start w:val="1"/>
      <w:numFmt w:val="decimal"/>
      <w:lvlText w:val="%7."/>
      <w:lvlJc w:val="left"/>
      <w:pPr>
        <w:ind w:left="5040" w:hanging="360"/>
      </w:pPr>
    </w:lvl>
    <w:lvl w:ilvl="7" w:tplc="B2BE9FB6">
      <w:start w:val="1"/>
      <w:numFmt w:val="lowerLetter"/>
      <w:lvlText w:val="%8."/>
      <w:lvlJc w:val="left"/>
      <w:pPr>
        <w:ind w:left="5760" w:hanging="360"/>
      </w:pPr>
    </w:lvl>
    <w:lvl w:ilvl="8" w:tplc="75D051C4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7D505AF"/>
    <w:multiLevelType w:val="hybridMultilevel"/>
    <w:tmpl w:val="6A12BF4C"/>
    <w:lvl w:ilvl="0" w:tplc="7BD2833A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 w:tplc="A9BC1514">
      <w:start w:val="1"/>
      <w:numFmt w:val="decimal"/>
      <w:lvlText w:val=""/>
      <w:lvlJc w:val="left"/>
    </w:lvl>
    <w:lvl w:ilvl="2" w:tplc="E6E4789A">
      <w:start w:val="1"/>
      <w:numFmt w:val="decimal"/>
      <w:lvlText w:val=""/>
      <w:lvlJc w:val="left"/>
    </w:lvl>
    <w:lvl w:ilvl="3" w:tplc="44AE391E">
      <w:start w:val="1"/>
      <w:numFmt w:val="decimal"/>
      <w:lvlText w:val=""/>
      <w:lvlJc w:val="left"/>
    </w:lvl>
    <w:lvl w:ilvl="4" w:tplc="963CEB52">
      <w:start w:val="1"/>
      <w:numFmt w:val="decimal"/>
      <w:lvlText w:val=""/>
      <w:lvlJc w:val="left"/>
    </w:lvl>
    <w:lvl w:ilvl="5" w:tplc="50DC5986">
      <w:start w:val="1"/>
      <w:numFmt w:val="decimal"/>
      <w:lvlText w:val=""/>
      <w:lvlJc w:val="left"/>
    </w:lvl>
    <w:lvl w:ilvl="6" w:tplc="D38C2072">
      <w:start w:val="1"/>
      <w:numFmt w:val="decimal"/>
      <w:lvlText w:val=""/>
      <w:lvlJc w:val="left"/>
    </w:lvl>
    <w:lvl w:ilvl="7" w:tplc="F7F63212">
      <w:start w:val="1"/>
      <w:numFmt w:val="decimal"/>
      <w:lvlText w:val=""/>
      <w:lvlJc w:val="left"/>
    </w:lvl>
    <w:lvl w:ilvl="8" w:tplc="24CC2830">
      <w:start w:val="1"/>
      <w:numFmt w:val="decimal"/>
      <w:lvlText w:val=""/>
      <w:lvlJc w:val="left"/>
    </w:lvl>
  </w:abstractNum>
  <w:num w:numId="1">
    <w:abstractNumId w:val="33"/>
  </w:num>
  <w:num w:numId="2">
    <w:abstractNumId w:val="26"/>
  </w:num>
  <w:num w:numId="3">
    <w:abstractNumId w:val="17"/>
  </w:num>
  <w:num w:numId="4">
    <w:abstractNumId w:val="6"/>
  </w:num>
  <w:num w:numId="5">
    <w:abstractNumId w:val="21"/>
  </w:num>
  <w:num w:numId="6">
    <w:abstractNumId w:val="45"/>
  </w:num>
  <w:num w:numId="7">
    <w:abstractNumId w:val="11"/>
  </w:num>
  <w:num w:numId="8">
    <w:abstractNumId w:val="29"/>
  </w:num>
  <w:num w:numId="9">
    <w:abstractNumId w:val="8"/>
  </w:num>
  <w:num w:numId="10">
    <w:abstractNumId w:val="31"/>
  </w:num>
  <w:num w:numId="11">
    <w:abstractNumId w:val="23"/>
  </w:num>
  <w:num w:numId="12">
    <w:abstractNumId w:val="35"/>
  </w:num>
  <w:num w:numId="13">
    <w:abstractNumId w:val="27"/>
  </w:num>
  <w:num w:numId="14">
    <w:abstractNumId w:val="28"/>
  </w:num>
  <w:num w:numId="15">
    <w:abstractNumId w:val="34"/>
  </w:num>
  <w:num w:numId="16">
    <w:abstractNumId w:val="36"/>
  </w:num>
  <w:num w:numId="17">
    <w:abstractNumId w:val="1"/>
  </w:num>
  <w:num w:numId="18">
    <w:abstractNumId w:val="40"/>
  </w:num>
  <w:num w:numId="19">
    <w:abstractNumId w:val="2"/>
  </w:num>
  <w:num w:numId="20">
    <w:abstractNumId w:val="19"/>
  </w:num>
  <w:num w:numId="21">
    <w:abstractNumId w:val="18"/>
  </w:num>
  <w:num w:numId="22">
    <w:abstractNumId w:val="44"/>
  </w:num>
  <w:num w:numId="23">
    <w:abstractNumId w:val="39"/>
  </w:num>
  <w:num w:numId="24">
    <w:abstractNumId w:val="43"/>
  </w:num>
  <w:num w:numId="25">
    <w:abstractNumId w:val="16"/>
  </w:num>
  <w:num w:numId="26">
    <w:abstractNumId w:val="15"/>
  </w:num>
  <w:num w:numId="27">
    <w:abstractNumId w:val="48"/>
  </w:num>
  <w:num w:numId="28">
    <w:abstractNumId w:val="25"/>
  </w:num>
  <w:num w:numId="29">
    <w:abstractNumId w:val="4"/>
  </w:num>
  <w:num w:numId="30">
    <w:abstractNumId w:val="0"/>
  </w:num>
  <w:num w:numId="31">
    <w:abstractNumId w:val="30"/>
  </w:num>
  <w:num w:numId="32">
    <w:abstractNumId w:val="37"/>
  </w:num>
  <w:num w:numId="33">
    <w:abstractNumId w:val="38"/>
  </w:num>
  <w:num w:numId="34">
    <w:abstractNumId w:val="42"/>
  </w:num>
  <w:num w:numId="35">
    <w:abstractNumId w:val="12"/>
  </w:num>
  <w:num w:numId="36">
    <w:abstractNumId w:val="14"/>
  </w:num>
  <w:num w:numId="37">
    <w:abstractNumId w:val="32"/>
  </w:num>
  <w:num w:numId="38">
    <w:abstractNumId w:val="46"/>
  </w:num>
  <w:num w:numId="39">
    <w:abstractNumId w:val="10"/>
  </w:num>
  <w:num w:numId="40">
    <w:abstractNumId w:val="5"/>
  </w:num>
  <w:num w:numId="41">
    <w:abstractNumId w:val="41"/>
  </w:num>
  <w:num w:numId="42">
    <w:abstractNumId w:val="47"/>
  </w:num>
  <w:num w:numId="43">
    <w:abstractNumId w:val="13"/>
  </w:num>
  <w:num w:numId="44">
    <w:abstractNumId w:val="22"/>
  </w:num>
  <w:num w:numId="45">
    <w:abstractNumId w:val="20"/>
  </w:num>
  <w:num w:numId="46">
    <w:abstractNumId w:val="3"/>
  </w:num>
  <w:num w:numId="47">
    <w:abstractNumId w:val="9"/>
  </w:num>
  <w:num w:numId="48">
    <w:abstractNumId w:val="7"/>
  </w:num>
  <w:num w:numId="49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2088"/>
    <w:rsid w:val="00000358"/>
    <w:rsid w:val="00003FA2"/>
    <w:rsid w:val="000057EF"/>
    <w:rsid w:val="00017925"/>
    <w:rsid w:val="00017AEE"/>
    <w:rsid w:val="00027C43"/>
    <w:rsid w:val="00034D21"/>
    <w:rsid w:val="00036823"/>
    <w:rsid w:val="00050EDF"/>
    <w:rsid w:val="000B3605"/>
    <w:rsid w:val="000C663C"/>
    <w:rsid w:val="0010670E"/>
    <w:rsid w:val="00112B4A"/>
    <w:rsid w:val="00114059"/>
    <w:rsid w:val="00140C6C"/>
    <w:rsid w:val="00153980"/>
    <w:rsid w:val="00156ADA"/>
    <w:rsid w:val="00161CC8"/>
    <w:rsid w:val="00175994"/>
    <w:rsid w:val="001B5CB5"/>
    <w:rsid w:val="001D40E5"/>
    <w:rsid w:val="001E20D3"/>
    <w:rsid w:val="001F7F46"/>
    <w:rsid w:val="00217EDA"/>
    <w:rsid w:val="00226FA8"/>
    <w:rsid w:val="00230C0F"/>
    <w:rsid w:val="00264B91"/>
    <w:rsid w:val="00271CCD"/>
    <w:rsid w:val="0027402B"/>
    <w:rsid w:val="002B62A0"/>
    <w:rsid w:val="002B7DA5"/>
    <w:rsid w:val="002D36DE"/>
    <w:rsid w:val="002D4296"/>
    <w:rsid w:val="002D5431"/>
    <w:rsid w:val="002E0B84"/>
    <w:rsid w:val="002E2F87"/>
    <w:rsid w:val="002F0B13"/>
    <w:rsid w:val="00304007"/>
    <w:rsid w:val="003206C6"/>
    <w:rsid w:val="0032172A"/>
    <w:rsid w:val="00326C3F"/>
    <w:rsid w:val="00336336"/>
    <w:rsid w:val="003422DB"/>
    <w:rsid w:val="003715EE"/>
    <w:rsid w:val="003727C5"/>
    <w:rsid w:val="003727C6"/>
    <w:rsid w:val="003941B7"/>
    <w:rsid w:val="0039703E"/>
    <w:rsid w:val="003A273E"/>
    <w:rsid w:val="003D4B06"/>
    <w:rsid w:val="003E1735"/>
    <w:rsid w:val="003E5585"/>
    <w:rsid w:val="003E59DA"/>
    <w:rsid w:val="00412804"/>
    <w:rsid w:val="00425DEC"/>
    <w:rsid w:val="00437F9C"/>
    <w:rsid w:val="004513A2"/>
    <w:rsid w:val="00461D9C"/>
    <w:rsid w:val="00475416"/>
    <w:rsid w:val="00476C66"/>
    <w:rsid w:val="00477A40"/>
    <w:rsid w:val="00487E02"/>
    <w:rsid w:val="004975D2"/>
    <w:rsid w:val="004D2604"/>
    <w:rsid w:val="004E3BD8"/>
    <w:rsid w:val="0050232C"/>
    <w:rsid w:val="00506FC7"/>
    <w:rsid w:val="005147FC"/>
    <w:rsid w:val="00550B68"/>
    <w:rsid w:val="00556BDD"/>
    <w:rsid w:val="00562DDF"/>
    <w:rsid w:val="0057247E"/>
    <w:rsid w:val="00577185"/>
    <w:rsid w:val="005A1FD6"/>
    <w:rsid w:val="005A3317"/>
    <w:rsid w:val="005C1A61"/>
    <w:rsid w:val="005D28C6"/>
    <w:rsid w:val="005D3B33"/>
    <w:rsid w:val="005D48AD"/>
    <w:rsid w:val="005D7533"/>
    <w:rsid w:val="005E441C"/>
    <w:rsid w:val="005F0008"/>
    <w:rsid w:val="005F4F19"/>
    <w:rsid w:val="00613F7E"/>
    <w:rsid w:val="006158CB"/>
    <w:rsid w:val="00623A0F"/>
    <w:rsid w:val="00631CEB"/>
    <w:rsid w:val="0064517E"/>
    <w:rsid w:val="006452CC"/>
    <w:rsid w:val="00655C1E"/>
    <w:rsid w:val="00656B99"/>
    <w:rsid w:val="00657713"/>
    <w:rsid w:val="00666733"/>
    <w:rsid w:val="00684D4C"/>
    <w:rsid w:val="006A6109"/>
    <w:rsid w:val="006C2244"/>
    <w:rsid w:val="006C690D"/>
    <w:rsid w:val="006C7DA2"/>
    <w:rsid w:val="006E2BBD"/>
    <w:rsid w:val="006F2FC8"/>
    <w:rsid w:val="006F7AE4"/>
    <w:rsid w:val="00700DE1"/>
    <w:rsid w:val="00700F6B"/>
    <w:rsid w:val="0070103C"/>
    <w:rsid w:val="0071068C"/>
    <w:rsid w:val="00712258"/>
    <w:rsid w:val="00722135"/>
    <w:rsid w:val="00734609"/>
    <w:rsid w:val="00747745"/>
    <w:rsid w:val="00775F8F"/>
    <w:rsid w:val="00777244"/>
    <w:rsid w:val="007A7233"/>
    <w:rsid w:val="007B0F96"/>
    <w:rsid w:val="007C4A8B"/>
    <w:rsid w:val="007F54DC"/>
    <w:rsid w:val="00810502"/>
    <w:rsid w:val="008143F4"/>
    <w:rsid w:val="00823B57"/>
    <w:rsid w:val="00832AFF"/>
    <w:rsid w:val="0083321D"/>
    <w:rsid w:val="00835102"/>
    <w:rsid w:val="00843631"/>
    <w:rsid w:val="00874DF9"/>
    <w:rsid w:val="008B1C23"/>
    <w:rsid w:val="008B4C62"/>
    <w:rsid w:val="008E2660"/>
    <w:rsid w:val="008E4A7A"/>
    <w:rsid w:val="008F2E76"/>
    <w:rsid w:val="008F4CEE"/>
    <w:rsid w:val="00921908"/>
    <w:rsid w:val="009231F4"/>
    <w:rsid w:val="00927EA1"/>
    <w:rsid w:val="009306AA"/>
    <w:rsid w:val="00943177"/>
    <w:rsid w:val="009442E7"/>
    <w:rsid w:val="00944C16"/>
    <w:rsid w:val="00953E5F"/>
    <w:rsid w:val="00987948"/>
    <w:rsid w:val="009915EE"/>
    <w:rsid w:val="009A79B5"/>
    <w:rsid w:val="009C2288"/>
    <w:rsid w:val="009C7468"/>
    <w:rsid w:val="00A03306"/>
    <w:rsid w:val="00A040B1"/>
    <w:rsid w:val="00A15681"/>
    <w:rsid w:val="00A74807"/>
    <w:rsid w:val="00A84378"/>
    <w:rsid w:val="00A86FF0"/>
    <w:rsid w:val="00A914C4"/>
    <w:rsid w:val="00A96CED"/>
    <w:rsid w:val="00AC259A"/>
    <w:rsid w:val="00AE1D88"/>
    <w:rsid w:val="00B12AAA"/>
    <w:rsid w:val="00B25B10"/>
    <w:rsid w:val="00B95794"/>
    <w:rsid w:val="00BB1041"/>
    <w:rsid w:val="00BB5407"/>
    <w:rsid w:val="00BC4436"/>
    <w:rsid w:val="00BD05D5"/>
    <w:rsid w:val="00BD2D40"/>
    <w:rsid w:val="00BD442A"/>
    <w:rsid w:val="00BD66D5"/>
    <w:rsid w:val="00BF6EBD"/>
    <w:rsid w:val="00C3782A"/>
    <w:rsid w:val="00C421D3"/>
    <w:rsid w:val="00C42A85"/>
    <w:rsid w:val="00C4560B"/>
    <w:rsid w:val="00C46200"/>
    <w:rsid w:val="00C51F84"/>
    <w:rsid w:val="00C90712"/>
    <w:rsid w:val="00CA4ACA"/>
    <w:rsid w:val="00CB4690"/>
    <w:rsid w:val="00CC03D1"/>
    <w:rsid w:val="00CE4D6B"/>
    <w:rsid w:val="00D11733"/>
    <w:rsid w:val="00D33776"/>
    <w:rsid w:val="00D44AA6"/>
    <w:rsid w:val="00D563F4"/>
    <w:rsid w:val="00D72808"/>
    <w:rsid w:val="00D75F26"/>
    <w:rsid w:val="00D77C22"/>
    <w:rsid w:val="00D85932"/>
    <w:rsid w:val="00D86A40"/>
    <w:rsid w:val="00D91C18"/>
    <w:rsid w:val="00D97663"/>
    <w:rsid w:val="00DD2088"/>
    <w:rsid w:val="00DD2E45"/>
    <w:rsid w:val="00E12C88"/>
    <w:rsid w:val="00E215A7"/>
    <w:rsid w:val="00E5012B"/>
    <w:rsid w:val="00E5656E"/>
    <w:rsid w:val="00E7335B"/>
    <w:rsid w:val="00E8280C"/>
    <w:rsid w:val="00E92388"/>
    <w:rsid w:val="00EB6E11"/>
    <w:rsid w:val="00EB6F05"/>
    <w:rsid w:val="00ED0476"/>
    <w:rsid w:val="00ED449F"/>
    <w:rsid w:val="00EE699D"/>
    <w:rsid w:val="00F06412"/>
    <w:rsid w:val="00F078F8"/>
    <w:rsid w:val="00F13A88"/>
    <w:rsid w:val="00F36902"/>
    <w:rsid w:val="00F567EA"/>
    <w:rsid w:val="00F65E65"/>
    <w:rsid w:val="00F94E7B"/>
    <w:rsid w:val="00FC1256"/>
    <w:rsid w:val="00FF5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4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link w:val="10"/>
    <w:uiPriority w:val="9"/>
    <w:qFormat/>
    <w:rsid w:val="0057247E"/>
    <w:pPr>
      <w:spacing w:before="100" w:beforeAutospacing="1" w:after="100" w:afterAutospacing="1"/>
      <w:outlineLvl w:val="0"/>
    </w:pPr>
    <w:rPr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7247E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57247E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247E"/>
    <w:pPr>
      <w:keepNext/>
      <w:keepLines/>
      <w:widowControl w:val="0"/>
      <w:spacing w:before="200"/>
      <w:outlineLvl w:val="3"/>
    </w:pPr>
    <w:rPr>
      <w:rFonts w:ascii="Cambria" w:eastAsia="Cambria" w:hAnsi="Cambria" w:cs="Cambria"/>
      <w:b/>
      <w:bCs/>
      <w:i/>
      <w:iCs/>
      <w:color w:val="4F81BD" w:themeColor="accent1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57247E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57247E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57247E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57247E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57247E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57247E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57247E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57247E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57247E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57247E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57247E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57247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57247E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57247E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57247E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57247E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57247E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57247E"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sid w:val="0057247E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57247E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57247E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57247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57247E"/>
    <w:rPr>
      <w:i/>
    </w:rPr>
  </w:style>
  <w:style w:type="character" w:customStyle="1" w:styleId="HeaderChar">
    <w:name w:val="Header Char"/>
    <w:basedOn w:val="a0"/>
    <w:uiPriority w:val="99"/>
    <w:rsid w:val="0057247E"/>
  </w:style>
  <w:style w:type="character" w:customStyle="1" w:styleId="FooterChar">
    <w:name w:val="Footer Char"/>
    <w:basedOn w:val="a0"/>
    <w:uiPriority w:val="99"/>
    <w:rsid w:val="0057247E"/>
  </w:style>
  <w:style w:type="table" w:customStyle="1" w:styleId="TableGridLight">
    <w:name w:val="Table Grid Light"/>
    <w:basedOn w:val="a1"/>
    <w:uiPriority w:val="59"/>
    <w:rsid w:val="0057247E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57247E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D"/>
      </w:tcPr>
    </w:tblStylePr>
    <w:tblStylePr w:type="band1Horz">
      <w:tblPr/>
      <w:tcPr>
        <w:shd w:val="clear" w:color="auto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5724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57247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57247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57247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57247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57247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57247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57247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57247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57247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57247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57247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57247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57247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57247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5724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rsid w:val="0057247E"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sid w:val="0057247E"/>
    <w:rPr>
      <w:sz w:val="18"/>
    </w:rPr>
  </w:style>
  <w:style w:type="character" w:styleId="ac">
    <w:name w:val="footnote reference"/>
    <w:basedOn w:val="a0"/>
    <w:uiPriority w:val="99"/>
    <w:unhideWhenUsed/>
    <w:rsid w:val="0057247E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57247E"/>
    <w:pPr>
      <w:spacing w:after="57"/>
    </w:pPr>
  </w:style>
  <w:style w:type="paragraph" w:styleId="23">
    <w:name w:val="toc 2"/>
    <w:basedOn w:val="a"/>
    <w:next w:val="a"/>
    <w:uiPriority w:val="39"/>
    <w:unhideWhenUsed/>
    <w:rsid w:val="0057247E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57247E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57247E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57247E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57247E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57247E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57247E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57247E"/>
    <w:pPr>
      <w:spacing w:after="57"/>
      <w:ind w:left="2268"/>
    </w:pPr>
  </w:style>
  <w:style w:type="paragraph" w:styleId="ad">
    <w:name w:val="TOC Heading"/>
    <w:uiPriority w:val="39"/>
    <w:unhideWhenUsed/>
    <w:rsid w:val="0057247E"/>
  </w:style>
  <w:style w:type="character" w:customStyle="1" w:styleId="10">
    <w:name w:val="Заголовок 1 Знак"/>
    <w:basedOn w:val="a0"/>
    <w:link w:val="1"/>
    <w:uiPriority w:val="9"/>
    <w:rsid w:val="0057247E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customStyle="1" w:styleId="ConsPlusNormal">
    <w:name w:val="ConsPlusNormal"/>
    <w:rsid w:val="0057247E"/>
    <w:pPr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57247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7247E"/>
    <w:rPr>
      <w:rFonts w:ascii="Tahoma" w:eastAsia="Times New Roman" w:hAnsi="Tahoma" w:cs="Tahoma"/>
      <w:sz w:val="16"/>
      <w:szCs w:val="16"/>
      <w:lang w:eastAsia="ar-SA"/>
    </w:rPr>
  </w:style>
  <w:style w:type="paragraph" w:styleId="af0">
    <w:name w:val="header"/>
    <w:basedOn w:val="a"/>
    <w:link w:val="af1"/>
    <w:uiPriority w:val="99"/>
    <w:unhideWhenUsed/>
    <w:rsid w:val="0057247E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57247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footer"/>
    <w:basedOn w:val="a"/>
    <w:link w:val="af3"/>
    <w:uiPriority w:val="99"/>
    <w:unhideWhenUsed/>
    <w:rsid w:val="0057247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7247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4">
    <w:name w:val="List Paragraph"/>
    <w:basedOn w:val="a"/>
    <w:uiPriority w:val="34"/>
    <w:qFormat/>
    <w:rsid w:val="0057247E"/>
    <w:pPr>
      <w:ind w:left="720"/>
      <w:contextualSpacing/>
    </w:pPr>
  </w:style>
  <w:style w:type="paragraph" w:customStyle="1" w:styleId="Default">
    <w:name w:val="Default"/>
    <w:rsid w:val="0057247E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7247E"/>
    <w:rPr>
      <w:rFonts w:ascii="Cambria" w:eastAsia="Cambria" w:hAnsi="Cambria" w:cs="Cambria"/>
      <w:b/>
      <w:bCs/>
      <w:i/>
      <w:iCs/>
      <w:color w:val="4F81BD" w:themeColor="accent1"/>
      <w:sz w:val="24"/>
      <w:szCs w:val="24"/>
      <w:lang w:eastAsia="ru-RU"/>
    </w:rPr>
  </w:style>
  <w:style w:type="table" w:styleId="af5">
    <w:name w:val="Table Grid"/>
    <w:basedOn w:val="a1"/>
    <w:uiPriority w:val="39"/>
    <w:rsid w:val="0057247E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Normal (Web)"/>
    <w:basedOn w:val="a"/>
    <w:uiPriority w:val="99"/>
    <w:unhideWhenUsed/>
    <w:rsid w:val="0057247E"/>
    <w:pPr>
      <w:spacing w:before="100" w:beforeAutospacing="1" w:after="100" w:afterAutospacing="1"/>
    </w:pPr>
    <w:rPr>
      <w:lang w:eastAsia="ru-RU"/>
    </w:rPr>
  </w:style>
  <w:style w:type="character" w:styleId="af7">
    <w:name w:val="Hyperlink"/>
    <w:basedOn w:val="a0"/>
    <w:uiPriority w:val="99"/>
    <w:unhideWhenUsed/>
    <w:rsid w:val="0057247E"/>
    <w:rPr>
      <w:rFonts w:cs="Times New Roman"/>
      <w:color w:val="0000FF" w:themeColor="hyperlink"/>
      <w:u w:val="single"/>
    </w:rPr>
  </w:style>
  <w:style w:type="character" w:customStyle="1" w:styleId="descr">
    <w:name w:val="descr"/>
    <w:basedOn w:val="a0"/>
    <w:rsid w:val="0057247E"/>
    <w:rPr>
      <w:rFonts w:cs="Times New Roman"/>
    </w:rPr>
  </w:style>
  <w:style w:type="character" w:customStyle="1" w:styleId="92">
    <w:name w:val="Основной текст + 9"/>
    <w:basedOn w:val="a0"/>
    <w:rsid w:val="0057247E"/>
    <w:rPr>
      <w:rFonts w:ascii="Times New Roman" w:hAnsi="Times New Roman" w:cs="Times New Roman"/>
      <w:color w:val="000000"/>
      <w:spacing w:val="0"/>
      <w:position w:val="0"/>
      <w:sz w:val="19"/>
      <w:szCs w:val="19"/>
      <w:u w:val="none"/>
      <w:lang w:val="ru-RU"/>
    </w:rPr>
  </w:style>
  <w:style w:type="character" w:customStyle="1" w:styleId="af8">
    <w:name w:val="Основной текст_"/>
    <w:basedOn w:val="a0"/>
    <w:link w:val="13"/>
    <w:rsid w:val="0057247E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13">
    <w:name w:val="Основной текст1"/>
    <w:basedOn w:val="a"/>
    <w:link w:val="af8"/>
    <w:rsid w:val="0057247E"/>
    <w:pPr>
      <w:widowControl w:val="0"/>
      <w:shd w:val="clear" w:color="auto" w:fill="FFFFFF"/>
    </w:pPr>
    <w:rPr>
      <w:rFonts w:eastAsia="Calibri"/>
      <w:sz w:val="20"/>
      <w:szCs w:val="20"/>
      <w:lang w:eastAsia="en-US"/>
    </w:rPr>
  </w:style>
  <w:style w:type="character" w:customStyle="1" w:styleId="11pt">
    <w:name w:val="Основной текст + 11 pt"/>
    <w:basedOn w:val="af8"/>
    <w:rsid w:val="0057247E"/>
    <w:rPr>
      <w:rFonts w:ascii="Times New Roman" w:hAnsi="Times New Roman" w:cs="Times New Roman"/>
      <w:b/>
      <w:bCs/>
      <w:color w:val="000000"/>
      <w:spacing w:val="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00">
    <w:name w:val="Основной текст + 10"/>
    <w:basedOn w:val="af8"/>
    <w:rsid w:val="0057247E"/>
    <w:rPr>
      <w:rFonts w:ascii="Times New Roman" w:hAnsi="Times New Roman" w:cs="Times New Roman"/>
      <w:color w:val="000000"/>
      <w:spacing w:val="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24">
    <w:name w:val="Основной текст2"/>
    <w:basedOn w:val="a"/>
    <w:rsid w:val="0057247E"/>
    <w:pPr>
      <w:widowControl w:val="0"/>
      <w:shd w:val="clear" w:color="auto" w:fill="FFFFFF"/>
      <w:spacing w:line="0" w:lineRule="atLeast"/>
      <w:ind w:hanging="680"/>
    </w:pPr>
    <w:rPr>
      <w:color w:val="000000"/>
      <w:sz w:val="21"/>
      <w:szCs w:val="21"/>
      <w:lang w:eastAsia="ru-RU"/>
    </w:rPr>
  </w:style>
  <w:style w:type="character" w:customStyle="1" w:styleId="Exact">
    <w:name w:val="Основной текст Exact"/>
    <w:basedOn w:val="a0"/>
    <w:rsid w:val="005724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19"/>
      <w:szCs w:val="19"/>
      <w:u w:val="none"/>
    </w:rPr>
  </w:style>
  <w:style w:type="character" w:customStyle="1" w:styleId="89pt0ptExact">
    <w:name w:val="Основной текст (8) + 9 pt;Интервал 0 pt Exact"/>
    <w:basedOn w:val="a0"/>
    <w:rsid w:val="005724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8"/>
      <w:szCs w:val="18"/>
      <w:u w:val="none"/>
    </w:rPr>
  </w:style>
  <w:style w:type="character" w:customStyle="1" w:styleId="53">
    <w:name w:val="Основной текст (5)_"/>
    <w:basedOn w:val="a0"/>
    <w:link w:val="54"/>
    <w:rsid w:val="0057247E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5Exact">
    <w:name w:val="Основной текст (5) Exact"/>
    <w:basedOn w:val="a0"/>
    <w:rsid w:val="005724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paragraph" w:customStyle="1" w:styleId="54">
    <w:name w:val="Основной текст (5)"/>
    <w:basedOn w:val="a"/>
    <w:link w:val="53"/>
    <w:rsid w:val="0057247E"/>
    <w:pPr>
      <w:widowControl w:val="0"/>
      <w:shd w:val="clear" w:color="auto" w:fill="FFFFFF"/>
      <w:spacing w:before="420" w:after="180" w:line="0" w:lineRule="atLeast"/>
    </w:pPr>
    <w:rPr>
      <w:i/>
      <w:iCs/>
      <w:sz w:val="27"/>
      <w:szCs w:val="27"/>
      <w:lang w:eastAsia="en-US"/>
    </w:rPr>
  </w:style>
  <w:style w:type="character" w:customStyle="1" w:styleId="9pt">
    <w:name w:val="Основной текст + 9 pt"/>
    <w:basedOn w:val="af8"/>
    <w:rsid w:val="005724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10pt">
    <w:name w:val="Основной текст + 10 pt;Курсив"/>
    <w:basedOn w:val="af8"/>
    <w:rsid w:val="005724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33">
    <w:name w:val="Заголовок №3_"/>
    <w:basedOn w:val="a0"/>
    <w:link w:val="34"/>
    <w:rsid w:val="0057247E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val="en-US"/>
    </w:rPr>
  </w:style>
  <w:style w:type="paragraph" w:customStyle="1" w:styleId="34">
    <w:name w:val="Заголовок №3"/>
    <w:basedOn w:val="a"/>
    <w:link w:val="33"/>
    <w:rsid w:val="0057247E"/>
    <w:pPr>
      <w:widowControl w:val="0"/>
      <w:shd w:val="clear" w:color="auto" w:fill="FFFFFF"/>
      <w:spacing w:before="180" w:line="0" w:lineRule="atLeast"/>
      <w:jc w:val="both"/>
      <w:outlineLvl w:val="2"/>
    </w:pPr>
    <w:rPr>
      <w:i/>
      <w:iCs/>
      <w:sz w:val="20"/>
      <w:szCs w:val="20"/>
      <w:lang w:val="en-US" w:eastAsia="en-US"/>
    </w:rPr>
  </w:style>
  <w:style w:type="character" w:customStyle="1" w:styleId="Georgia10pt0ptExact">
    <w:name w:val="Основной текст + Georgia;10 pt;Полужирный;Интервал 0 pt Exact"/>
    <w:basedOn w:val="af8"/>
    <w:rsid w:val="0057247E"/>
    <w:rPr>
      <w:rFonts w:ascii="Georgia" w:eastAsia="Georgia" w:hAnsi="Georgia" w:cs="Georgia"/>
      <w:b/>
      <w:bCs/>
      <w:i w:val="0"/>
      <w:iCs w:val="0"/>
      <w:smallCaps w:val="0"/>
      <w:strike w:val="0"/>
      <w:sz w:val="20"/>
      <w:szCs w:val="20"/>
      <w:u w:val="none"/>
      <w:shd w:val="clear" w:color="auto" w:fill="FFFFFF"/>
    </w:rPr>
  </w:style>
  <w:style w:type="character" w:customStyle="1" w:styleId="25">
    <w:name w:val="Основной текст (2)_"/>
    <w:basedOn w:val="a0"/>
    <w:rsid w:val="005724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26">
    <w:name w:val="Основной текст (2)"/>
    <w:basedOn w:val="25"/>
    <w:rsid w:val="005724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10"/>
      <w:szCs w:val="10"/>
      <w:u w:val="none"/>
    </w:rPr>
  </w:style>
  <w:style w:type="paragraph" w:customStyle="1" w:styleId="ConsPlusNonformat">
    <w:name w:val="ConsPlusNonformat"/>
    <w:rsid w:val="0057247E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9">
    <w:name w:val="Основной текст + Курсив"/>
    <w:basedOn w:val="af8"/>
    <w:rsid w:val="005724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position w:val="0"/>
      <w:sz w:val="26"/>
      <w:szCs w:val="26"/>
      <w:u w:val="none"/>
      <w:shd w:val="clear" w:color="auto" w:fill="FFFFFF"/>
      <w:lang w:val="ru-RU"/>
    </w:rPr>
  </w:style>
  <w:style w:type="paragraph" w:customStyle="1" w:styleId="ConsPlusTitle">
    <w:name w:val="ConsPlusTitle"/>
    <w:rsid w:val="0057247E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fa">
    <w:name w:val="реквизитПодпись"/>
    <w:basedOn w:val="a"/>
    <w:rsid w:val="001F7F4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left" w:pos="6804"/>
      </w:tabs>
      <w:suppressAutoHyphens/>
      <w:autoSpaceDN w:val="0"/>
      <w:spacing w:before="360"/>
      <w:textAlignment w:val="baseline"/>
    </w:pPr>
    <w:rPr>
      <w:szCs w:val="20"/>
      <w:lang w:eastAsia="ru-RU"/>
    </w:rPr>
  </w:style>
  <w:style w:type="paragraph" w:customStyle="1" w:styleId="pboth">
    <w:name w:val="pboth"/>
    <w:basedOn w:val="a"/>
    <w:rsid w:val="00631CE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A4100-D7AE-43E3-8358-ADCCE8E39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6</Pages>
  <Words>2032</Words>
  <Characters>11587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imush4</dc:creator>
  <cp:lastModifiedBy>Пользователь</cp:lastModifiedBy>
  <cp:revision>6</cp:revision>
  <cp:lastPrinted>2021-12-21T08:14:00Z</cp:lastPrinted>
  <dcterms:created xsi:type="dcterms:W3CDTF">2021-12-16T09:51:00Z</dcterms:created>
  <dcterms:modified xsi:type="dcterms:W3CDTF">2021-12-22T02:56:00Z</dcterms:modified>
</cp:coreProperties>
</file>